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0FC5" w14:textId="77777777" w:rsidR="00A2658E" w:rsidRPr="00DA3D23" w:rsidRDefault="00A2658E" w:rsidP="007F75F4">
      <w:pPr>
        <w:pStyle w:val="a3"/>
        <w:tabs>
          <w:tab w:val="left" w:pos="1134"/>
          <w:tab w:val="left" w:pos="9356"/>
        </w:tabs>
        <w:ind w:right="-1"/>
        <w:jc w:val="center"/>
        <w:rPr>
          <w:rFonts w:ascii="Tahoma" w:hAnsi="Tahoma" w:cs="Tahoma"/>
          <w:b/>
          <w:sz w:val="24"/>
          <w:szCs w:val="24"/>
        </w:rPr>
      </w:pPr>
      <w:r w:rsidRPr="00DA3D23">
        <w:rPr>
          <w:rFonts w:ascii="Tahoma" w:hAnsi="Tahoma" w:cs="Tahoma"/>
          <w:b/>
          <w:sz w:val="24"/>
          <w:szCs w:val="24"/>
          <w:lang w:eastAsia="el-GR"/>
        </w:rPr>
        <w:t xml:space="preserve">          </w:t>
      </w:r>
      <w:bookmarkStart w:id="0" w:name="_Hlk523994226"/>
    </w:p>
    <w:tbl>
      <w:tblPr>
        <w:tblW w:w="10315" w:type="dxa"/>
        <w:jc w:val="center"/>
        <w:tblLook w:val="04A0" w:firstRow="1" w:lastRow="0" w:firstColumn="1" w:lastColumn="0" w:noHBand="0" w:noVBand="1"/>
      </w:tblPr>
      <w:tblGrid>
        <w:gridCol w:w="2558"/>
        <w:gridCol w:w="4961"/>
        <w:gridCol w:w="5139"/>
      </w:tblGrid>
      <w:tr w:rsidR="00A2658E" w:rsidRPr="00DA3D23" w14:paraId="585035A6" w14:textId="77777777" w:rsidTr="00812AAF">
        <w:trPr>
          <w:jc w:val="center"/>
        </w:trPr>
        <w:tc>
          <w:tcPr>
            <w:tcW w:w="2274" w:type="dxa"/>
            <w:shd w:val="clear" w:color="auto" w:fill="auto"/>
          </w:tcPr>
          <w:p w14:paraId="3564BBA1" w14:textId="77777777" w:rsidR="00A2658E" w:rsidRPr="00DA3D23" w:rsidRDefault="00A2658E" w:rsidP="007F75F4">
            <w:pPr>
              <w:pStyle w:val="a3"/>
              <w:ind w:left="601" w:right="-1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DA3D23">
              <w:rPr>
                <w:rFonts w:ascii="Tahoma" w:hAnsi="Tahoma" w:cs="Tahoma"/>
                <w:b/>
                <w:noProof/>
                <w:sz w:val="24"/>
                <w:szCs w:val="24"/>
              </w:rPr>
              <w:drawing>
                <wp:inline distT="0" distB="0" distL="0" distR="0" wp14:anchorId="66E3A3D8" wp14:editId="2937F0D2">
                  <wp:extent cx="1098953" cy="1668780"/>
                  <wp:effectExtent l="0" t="0" r="6350" b="7620"/>
                  <wp:docPr id="8" name="Εικόνα 8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Εικόνα 8" descr="Εικόνα που περιέχει κείμεν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092" cy="1688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D23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285" w:type="dxa"/>
            <w:shd w:val="clear" w:color="auto" w:fill="auto"/>
          </w:tcPr>
          <w:p w14:paraId="747ED8C4" w14:textId="6BAFEC43" w:rsidR="00A2658E" w:rsidRPr="00DA3D23" w:rsidRDefault="00A2658E" w:rsidP="007F75F4">
            <w:pPr>
              <w:pStyle w:val="a3"/>
              <w:ind w:left="455" w:right="-1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A3D23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        </w:t>
            </w:r>
            <w:r w:rsidRPr="00DA3D23">
              <w:rPr>
                <w:rFonts w:ascii="Tahoma" w:hAnsi="Tahoma" w:cs="Tahoma"/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="00247720" w:rsidRPr="00DA3D23">
              <w:rPr>
                <w:rFonts w:ascii="Tahoma" w:hAnsi="Tahoma" w:cs="Tahoma"/>
                <w:b/>
                <w:noProof/>
                <w:sz w:val="24"/>
                <w:szCs w:val="24"/>
                <w14:ligatures w14:val="standardContextual"/>
              </w:rPr>
              <w:drawing>
                <wp:inline distT="0" distB="0" distL="0" distR="0" wp14:anchorId="5707C544" wp14:editId="4F7900EA">
                  <wp:extent cx="2721306" cy="1076325"/>
                  <wp:effectExtent l="0" t="0" r="3175" b="0"/>
                  <wp:docPr id="2097042431" name="Εικόνα 1" descr="Εικόνα που περιέχει κείμενο, λογότυπο, γραμματοσειρά, κέρμα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042431" name="Εικόνα 1" descr="Εικόνα που περιέχει κείμενο, λογότυπο, γραμματοσειρά, κέρμα&#10;&#10;Περιγραφή που δημιουργήθηκε αυτόματα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046" cy="1077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dxa"/>
            <w:shd w:val="clear" w:color="auto" w:fill="auto"/>
          </w:tcPr>
          <w:p w14:paraId="414EC9C5" w14:textId="77777777" w:rsidR="00A2658E" w:rsidRPr="00DA3D23" w:rsidRDefault="00A2658E" w:rsidP="007F75F4">
            <w:pPr>
              <w:pStyle w:val="a3"/>
              <w:ind w:right="-1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69F5A12" w14:textId="77777777" w:rsidR="00A2658E" w:rsidRPr="00DA3D23" w:rsidRDefault="00A2658E" w:rsidP="007F75F4">
            <w:pPr>
              <w:pStyle w:val="a3"/>
              <w:ind w:right="-1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A4F0D4D" w14:textId="77777777" w:rsidR="00A2658E" w:rsidRPr="00DA3D23" w:rsidRDefault="00A2658E" w:rsidP="007F75F4">
            <w:pPr>
              <w:pStyle w:val="a3"/>
              <w:ind w:right="-1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5BE159F" w14:textId="4BF02255" w:rsidR="00A2658E" w:rsidRPr="00DA3D23" w:rsidRDefault="00A2658E" w:rsidP="007F75F4">
            <w:pPr>
              <w:pStyle w:val="a3"/>
              <w:ind w:right="602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DA3D23">
              <w:rPr>
                <w:rFonts w:ascii="Tahoma" w:hAnsi="Tahoma" w:cs="Tahoma"/>
                <w:b/>
                <w:noProof/>
                <w:sz w:val="24"/>
                <w:szCs w:val="24"/>
                <w14:ligatures w14:val="standardContextual"/>
              </w:rPr>
              <w:drawing>
                <wp:inline distT="0" distB="0" distL="0" distR="0" wp14:anchorId="5661FB22" wp14:editId="567BD3F4">
                  <wp:extent cx="2736019" cy="542492"/>
                  <wp:effectExtent l="0" t="0" r="7620" b="0"/>
                  <wp:docPr id="816465694" name="Εικόνα 1" descr="Εικόνα που περιέχει κείμενο, γραμματοσειρά, λευκό, στιγμιότυπο οθόνης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465694" name="Εικόνα 1" descr="Εικόνα που περιέχει κείμενο, γραμματοσειρά, λευκό, στιγμιότυπο οθόνης&#10;&#10;Περιγραφή που δημιουργήθηκε αυτόματα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8404" cy="558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50EA71" w14:textId="24F81758" w:rsidR="00A2658E" w:rsidRPr="00DA3D23" w:rsidRDefault="00A2658E" w:rsidP="007F75F4">
      <w:pPr>
        <w:pStyle w:val="a3"/>
        <w:tabs>
          <w:tab w:val="left" w:pos="2977"/>
        </w:tabs>
        <w:ind w:right="-1"/>
        <w:jc w:val="right"/>
        <w:rPr>
          <w:rFonts w:ascii="Tahoma" w:hAnsi="Tahoma" w:cs="Tahoma"/>
          <w:bCs/>
          <w:sz w:val="24"/>
          <w:szCs w:val="24"/>
          <w:lang w:val="en-US"/>
        </w:rPr>
      </w:pPr>
      <w:r w:rsidRPr="00DA3D23">
        <w:rPr>
          <w:rFonts w:ascii="Tahoma" w:hAnsi="Tahoma" w:cs="Tahoma"/>
          <w:bCs/>
          <w:sz w:val="24"/>
          <w:szCs w:val="24"/>
        </w:rPr>
        <w:t xml:space="preserve">Αθήνα, </w:t>
      </w:r>
      <w:r w:rsidR="00247720" w:rsidRPr="00DA3D23">
        <w:rPr>
          <w:rFonts w:ascii="Tahoma" w:hAnsi="Tahoma" w:cs="Tahoma"/>
          <w:bCs/>
          <w:sz w:val="24"/>
          <w:szCs w:val="24"/>
        </w:rPr>
        <w:t>30</w:t>
      </w:r>
      <w:r w:rsidRPr="00DA3D23">
        <w:rPr>
          <w:rFonts w:ascii="Tahoma" w:hAnsi="Tahoma" w:cs="Tahoma"/>
          <w:bCs/>
          <w:sz w:val="24"/>
          <w:szCs w:val="24"/>
        </w:rPr>
        <w:t xml:space="preserve"> </w:t>
      </w:r>
      <w:r w:rsidR="00247720" w:rsidRPr="00DA3D23">
        <w:rPr>
          <w:rFonts w:ascii="Tahoma" w:hAnsi="Tahoma" w:cs="Tahoma"/>
          <w:bCs/>
          <w:sz w:val="24"/>
          <w:szCs w:val="24"/>
        </w:rPr>
        <w:t>Ιανουαρίου</w:t>
      </w:r>
      <w:r w:rsidRPr="00DA3D23">
        <w:rPr>
          <w:rFonts w:ascii="Tahoma" w:hAnsi="Tahoma" w:cs="Tahoma"/>
          <w:bCs/>
          <w:sz w:val="24"/>
          <w:szCs w:val="24"/>
        </w:rPr>
        <w:t xml:space="preserve"> 202</w:t>
      </w:r>
      <w:r w:rsidR="00247720" w:rsidRPr="00DA3D23">
        <w:rPr>
          <w:rFonts w:ascii="Tahoma" w:hAnsi="Tahoma" w:cs="Tahoma"/>
          <w:bCs/>
          <w:sz w:val="24"/>
          <w:szCs w:val="24"/>
        </w:rPr>
        <w:t>4</w:t>
      </w:r>
    </w:p>
    <w:p w14:paraId="7A5B40B3" w14:textId="77777777" w:rsidR="00A2658E" w:rsidRPr="00DA3D23" w:rsidRDefault="00A2658E" w:rsidP="007F75F4">
      <w:pPr>
        <w:pStyle w:val="a3"/>
        <w:tabs>
          <w:tab w:val="left" w:pos="2977"/>
        </w:tabs>
        <w:ind w:right="-1"/>
        <w:jc w:val="center"/>
        <w:rPr>
          <w:rFonts w:ascii="Tahoma" w:hAnsi="Tahoma" w:cs="Tahoma"/>
          <w:b/>
          <w:color w:val="A5A5A5"/>
          <w:sz w:val="24"/>
          <w:szCs w:val="24"/>
        </w:rPr>
      </w:pPr>
    </w:p>
    <w:p w14:paraId="182706AF" w14:textId="253EEEC8" w:rsidR="00A2658E" w:rsidRPr="00DA3D23" w:rsidRDefault="00A2658E" w:rsidP="007F75F4">
      <w:pPr>
        <w:pStyle w:val="a3"/>
        <w:tabs>
          <w:tab w:val="left" w:pos="2977"/>
        </w:tabs>
        <w:ind w:right="-1"/>
        <w:jc w:val="center"/>
        <w:rPr>
          <w:rFonts w:ascii="Tahoma" w:hAnsi="Tahoma" w:cs="Tahoma"/>
          <w:b/>
          <w:color w:val="A5A5A5"/>
          <w:sz w:val="24"/>
          <w:szCs w:val="24"/>
        </w:rPr>
      </w:pPr>
      <w:r w:rsidRPr="00DA3D23">
        <w:rPr>
          <w:rFonts w:ascii="Tahoma" w:hAnsi="Tahoma" w:cs="Tahoma"/>
          <w:b/>
          <w:color w:val="A5A5A5"/>
          <w:sz w:val="24"/>
          <w:szCs w:val="24"/>
        </w:rPr>
        <w:t>ΔΕΛΤΙΟ ΤΥΠΟΥ</w:t>
      </w:r>
      <w:r w:rsidRPr="00DA3D23">
        <w:rPr>
          <w:rFonts w:ascii="Tahoma" w:hAnsi="Tahoma" w:cs="Tahoma"/>
          <w:b/>
          <w:color w:val="A5A5A5"/>
          <w:sz w:val="24"/>
          <w:szCs w:val="24"/>
        </w:rPr>
        <w:br/>
      </w:r>
    </w:p>
    <w:p w14:paraId="2C383833" w14:textId="4CEEB7B8" w:rsidR="00A2658E" w:rsidRPr="00DA3D23" w:rsidRDefault="00A2658E" w:rsidP="007F75F4">
      <w:pPr>
        <w:pStyle w:val="a3"/>
        <w:spacing w:line="276" w:lineRule="auto"/>
        <w:ind w:right="-1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DA3D23">
        <w:rPr>
          <w:rFonts w:ascii="Tahoma" w:hAnsi="Tahoma" w:cs="Tahoma"/>
          <w:b/>
          <w:color w:val="000000"/>
          <w:sz w:val="24"/>
          <w:szCs w:val="24"/>
        </w:rPr>
        <w:t>Μουσική Βιβλιοθήκη «</w:t>
      </w:r>
      <w:proofErr w:type="spellStart"/>
      <w:r w:rsidRPr="00DA3D23">
        <w:rPr>
          <w:rFonts w:ascii="Tahoma" w:hAnsi="Tahoma" w:cs="Tahoma"/>
          <w:b/>
          <w:color w:val="000000"/>
          <w:sz w:val="24"/>
          <w:szCs w:val="24"/>
        </w:rPr>
        <w:t>Λίλιαν</w:t>
      </w:r>
      <w:proofErr w:type="spellEnd"/>
      <w:r w:rsidRPr="00DA3D23">
        <w:rPr>
          <w:rFonts w:ascii="Tahoma" w:hAnsi="Tahoma" w:cs="Tahoma"/>
          <w:b/>
          <w:color w:val="000000"/>
          <w:sz w:val="24"/>
          <w:szCs w:val="24"/>
        </w:rPr>
        <w:t xml:space="preserve"> Βουδούρη» του Συλλόγου Οι Φίλοι της Μουσικής</w:t>
      </w:r>
    </w:p>
    <w:p w14:paraId="03D0C117" w14:textId="77777777" w:rsidR="00A2658E" w:rsidRPr="00DA3D23" w:rsidRDefault="00A2658E" w:rsidP="007F75F4">
      <w:pPr>
        <w:pStyle w:val="a3"/>
        <w:spacing w:line="276" w:lineRule="auto"/>
        <w:ind w:right="-1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DA3D23">
        <w:rPr>
          <w:rFonts w:ascii="Tahoma" w:hAnsi="Tahoma" w:cs="Tahoma"/>
          <w:b/>
          <w:color w:val="000000"/>
          <w:sz w:val="24"/>
          <w:szCs w:val="24"/>
        </w:rPr>
        <w:t xml:space="preserve"> στο Μέγαρο Μουσικής Αθηνών</w:t>
      </w:r>
    </w:p>
    <w:p w14:paraId="7A8C4A8C" w14:textId="77777777" w:rsidR="00A2658E" w:rsidRPr="00DA3D23" w:rsidRDefault="00A2658E" w:rsidP="007F75F4">
      <w:pPr>
        <w:pStyle w:val="a3"/>
        <w:spacing w:line="276" w:lineRule="auto"/>
        <w:ind w:right="-1"/>
        <w:jc w:val="center"/>
        <w:rPr>
          <w:rFonts w:ascii="Tahoma" w:hAnsi="Tahoma" w:cs="Tahoma"/>
          <w:b/>
          <w:color w:val="000000"/>
          <w:sz w:val="24"/>
          <w:szCs w:val="24"/>
        </w:rPr>
      </w:pPr>
    </w:p>
    <w:p w14:paraId="281342FA" w14:textId="77777777" w:rsidR="00A2658E" w:rsidRPr="00DA3D23" w:rsidRDefault="00A2658E" w:rsidP="007F75F4">
      <w:pPr>
        <w:ind w:right="-1"/>
        <w:rPr>
          <w:rFonts w:ascii="Tahoma" w:hAnsi="Tahoma" w:cs="Tahoma"/>
        </w:rPr>
      </w:pPr>
      <w:bookmarkStart w:id="1" w:name="_Hlk122096022"/>
      <w:bookmarkEnd w:id="0"/>
    </w:p>
    <w:p w14:paraId="33450030" w14:textId="0DD7E57E" w:rsidR="007F75F4" w:rsidRPr="00DA3D23" w:rsidRDefault="00E67F98" w:rsidP="007F75F4">
      <w:pPr>
        <w:ind w:right="-1"/>
        <w:jc w:val="center"/>
        <w:rPr>
          <w:rFonts w:ascii="Tahoma" w:hAnsi="Tahoma" w:cs="Tahoma"/>
        </w:rPr>
      </w:pPr>
      <w:r w:rsidRPr="00DA3D23">
        <w:rPr>
          <w:rFonts w:ascii="Tahoma" w:hAnsi="Tahoma" w:cs="Tahoma"/>
          <w:noProof/>
          <w14:ligatures w14:val="standardContextual"/>
        </w:rPr>
        <w:drawing>
          <wp:inline distT="0" distB="0" distL="0" distR="0" wp14:anchorId="2E8BC0B5" wp14:editId="0F5BCA9F">
            <wp:extent cx="3238500" cy="3238500"/>
            <wp:effectExtent l="0" t="0" r="0" b="0"/>
            <wp:docPr id="1004113597" name="Εικόνα 3" descr="Εικόνα που περιέχει άλογο, κείμενο, θηλαστικό, τέχν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113597" name="Εικόνα 3" descr="Εικόνα που περιέχει άλογο, κείμενο, θηλαστικό, τέχνη&#10;&#10;Περιγραφή που δημιουργήθηκε αυτόματ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63229" w14:textId="77777777" w:rsidR="007F75F4" w:rsidRPr="00DA3D23" w:rsidRDefault="007F75F4" w:rsidP="007F75F4">
      <w:pPr>
        <w:ind w:right="-1"/>
        <w:rPr>
          <w:rFonts w:ascii="Tahoma" w:hAnsi="Tahoma" w:cs="Tahoma"/>
        </w:rPr>
      </w:pPr>
    </w:p>
    <w:p w14:paraId="610F0819" w14:textId="347133D3" w:rsidR="00A2658E" w:rsidRPr="00DA3D23" w:rsidRDefault="00E67F98" w:rsidP="007F75F4">
      <w:pPr>
        <w:ind w:right="-1"/>
        <w:jc w:val="center"/>
        <w:rPr>
          <w:rFonts w:ascii="Tahoma" w:hAnsi="Tahoma" w:cs="Tahoma"/>
          <w:b/>
          <w:bCs/>
          <w:sz w:val="32"/>
          <w:szCs w:val="32"/>
        </w:rPr>
      </w:pPr>
      <w:r w:rsidRPr="00DA3D23">
        <w:rPr>
          <w:rFonts w:ascii="Tahoma" w:hAnsi="Tahoma" w:cs="Tahoma"/>
          <w:b/>
          <w:bCs/>
          <w:sz w:val="32"/>
          <w:szCs w:val="32"/>
        </w:rPr>
        <w:t>ΑΡΧΑΙΟΣ ΗΧΟΣ</w:t>
      </w:r>
      <w:r w:rsidR="00A2658E" w:rsidRPr="00DA3D23">
        <w:rPr>
          <w:rFonts w:ascii="Tahoma" w:hAnsi="Tahoma" w:cs="Tahoma"/>
          <w:b/>
          <w:bCs/>
          <w:sz w:val="32"/>
          <w:szCs w:val="32"/>
        </w:rPr>
        <w:br/>
      </w:r>
    </w:p>
    <w:p w14:paraId="34DDCFF2" w14:textId="070469FD" w:rsidR="00E67F98" w:rsidRPr="00DA3D23" w:rsidRDefault="00DA3D23" w:rsidP="00DA3D23">
      <w:pPr>
        <w:spacing w:line="360" w:lineRule="auto"/>
        <w:ind w:right="-1"/>
        <w:rPr>
          <w:rFonts w:ascii="Tahoma" w:hAnsi="Tahoma" w:cs="Tahoma"/>
        </w:rPr>
      </w:pPr>
      <w:r>
        <w:rPr>
          <w:rFonts w:ascii="Tahoma" w:hAnsi="Tahoma" w:cs="Tahoma"/>
        </w:rPr>
        <w:t xml:space="preserve">Μια ιδιαίτερη βραδιά λόγου και μουσικής, βασισμένη στην </w:t>
      </w:r>
      <w:r w:rsidRPr="00DA3D23">
        <w:rPr>
          <w:rFonts w:ascii="Tahoma" w:hAnsi="Tahoma" w:cs="Tahoma"/>
          <w:b/>
          <w:bCs/>
        </w:rPr>
        <w:t>αρχαία ελληνική γραμματεία</w:t>
      </w:r>
      <w:r>
        <w:rPr>
          <w:rFonts w:ascii="Tahoma" w:hAnsi="Tahoma" w:cs="Tahoma"/>
        </w:rPr>
        <w:t xml:space="preserve"> και επενδυμένη με </w:t>
      </w:r>
      <w:r w:rsidRPr="00DA3D23">
        <w:rPr>
          <w:rFonts w:ascii="Tahoma" w:hAnsi="Tahoma" w:cs="Tahoma"/>
          <w:b/>
          <w:bCs/>
        </w:rPr>
        <w:t>μουσικ</w:t>
      </w:r>
      <w:r w:rsidRPr="00DA3D23">
        <w:rPr>
          <w:rFonts w:ascii="Tahoma" w:hAnsi="Tahoma" w:cs="Tahoma"/>
          <w:b/>
          <w:bCs/>
        </w:rPr>
        <w:t>ούς</w:t>
      </w:r>
      <w:r w:rsidRPr="00DA3D23">
        <w:rPr>
          <w:rFonts w:ascii="Tahoma" w:hAnsi="Tahoma" w:cs="Tahoma"/>
          <w:b/>
          <w:bCs/>
        </w:rPr>
        <w:t xml:space="preserve"> </w:t>
      </w:r>
      <w:r w:rsidRPr="00DA3D23">
        <w:rPr>
          <w:rFonts w:ascii="Tahoma" w:hAnsi="Tahoma" w:cs="Tahoma"/>
          <w:b/>
          <w:bCs/>
        </w:rPr>
        <w:t>ήχους που συνδέονται με την αρχαία Ελλάδα</w:t>
      </w:r>
      <w:r>
        <w:rPr>
          <w:rFonts w:ascii="Tahoma" w:hAnsi="Tahoma" w:cs="Tahoma"/>
        </w:rPr>
        <w:t xml:space="preserve"> παρουσιάζει την </w:t>
      </w:r>
      <w:r w:rsidRPr="00DA3D23">
        <w:rPr>
          <w:rFonts w:ascii="Tahoma" w:hAnsi="Tahoma" w:cs="Tahoma"/>
          <w:b/>
          <w:bCs/>
        </w:rPr>
        <w:t xml:space="preserve">Παρασκευή 9 Φεβρουαρίου στις 19.00 </w:t>
      </w:r>
      <w:r>
        <w:rPr>
          <w:rFonts w:ascii="Tahoma" w:hAnsi="Tahoma" w:cs="Tahoma"/>
        </w:rPr>
        <w:t>η Μουσική Βιβλιοθήκη.</w:t>
      </w:r>
    </w:p>
    <w:p w14:paraId="68DB5527" w14:textId="23B38ABF" w:rsidR="00DA3D23" w:rsidRDefault="00DA3D23" w:rsidP="00DA3D23">
      <w:pPr>
        <w:pStyle w:val="Web"/>
        <w:shd w:val="clear" w:color="auto" w:fill="FFFFFF"/>
        <w:spacing w:line="276" w:lineRule="auto"/>
        <w:jc w:val="both"/>
        <w:rPr>
          <w:rFonts w:ascii="Tahoma" w:hAnsi="Tahoma" w:cs="Tahoma"/>
          <w:color w:val="000000"/>
        </w:rPr>
      </w:pPr>
      <w:r w:rsidRPr="00DA3D23">
        <w:rPr>
          <w:rFonts w:ascii="Tahoma" w:hAnsi="Tahoma" w:cs="Tahoma"/>
          <w:color w:val="000000"/>
        </w:rPr>
        <w:t xml:space="preserve">Με αφορμή τη Διεθνή Ημέρα Ελληνικής Γλώσσας μεταφερόμαστε στην κλασική περίοδο της γλώσσας μας με οδηγό τον διακεκριμένο καθηγητή </w:t>
      </w:r>
      <w:r w:rsidRPr="00DA3D23">
        <w:rPr>
          <w:rFonts w:ascii="Tahoma" w:hAnsi="Tahoma" w:cs="Tahoma"/>
          <w:b/>
          <w:bCs/>
          <w:color w:val="000000"/>
        </w:rPr>
        <w:t xml:space="preserve">Ιωάννη </w:t>
      </w:r>
      <w:proofErr w:type="spellStart"/>
      <w:r w:rsidRPr="00DA3D23">
        <w:rPr>
          <w:rFonts w:ascii="Tahoma" w:hAnsi="Tahoma" w:cs="Tahoma"/>
          <w:b/>
          <w:bCs/>
          <w:color w:val="000000"/>
        </w:rPr>
        <w:t>Κωνσταντάκο</w:t>
      </w:r>
      <w:proofErr w:type="spellEnd"/>
      <w:r w:rsidRPr="00DA3D23">
        <w:rPr>
          <w:rFonts w:ascii="Tahoma" w:hAnsi="Tahoma" w:cs="Tahoma"/>
          <w:color w:val="000000"/>
        </w:rPr>
        <w:t>. Ένα γλωσσικό ταξίδι</w:t>
      </w:r>
      <w:r>
        <w:rPr>
          <w:rFonts w:ascii="Tahoma" w:hAnsi="Tahoma" w:cs="Tahoma"/>
          <w:color w:val="000000"/>
        </w:rPr>
        <w:t xml:space="preserve"> </w:t>
      </w:r>
      <w:r w:rsidRPr="00DA3D23">
        <w:rPr>
          <w:rFonts w:ascii="Tahoma" w:hAnsi="Tahoma" w:cs="Tahoma"/>
          <w:color w:val="000000"/>
        </w:rPr>
        <w:t xml:space="preserve">συνδυάζει παρελθόν και παρόν, δημιουργώντας μια μαγευτική εμπειρία, μια συναρπαστική εξερεύνηση του αρχαίου ήχου της γλώσσας μας. </w:t>
      </w:r>
    </w:p>
    <w:p w14:paraId="2766C640" w14:textId="77777777" w:rsidR="00DA3D23" w:rsidRDefault="00DA3D23" w:rsidP="00DA3D23">
      <w:pPr>
        <w:pStyle w:val="Web"/>
        <w:shd w:val="clear" w:color="auto" w:fill="FFFFFF"/>
        <w:spacing w:line="276" w:lineRule="auto"/>
        <w:jc w:val="both"/>
        <w:rPr>
          <w:rFonts w:ascii="Tahoma" w:hAnsi="Tahoma" w:cs="Tahoma"/>
          <w:color w:val="000000"/>
        </w:rPr>
      </w:pPr>
      <w:r w:rsidRPr="00DA3D23">
        <w:rPr>
          <w:rFonts w:ascii="Tahoma" w:hAnsi="Tahoma" w:cs="Tahoma"/>
          <w:color w:val="000000"/>
        </w:rPr>
        <w:lastRenderedPageBreak/>
        <w:t>Ο </w:t>
      </w:r>
      <w:r w:rsidRPr="00DA3D23">
        <w:rPr>
          <w:rStyle w:val="a5"/>
          <w:rFonts w:ascii="Tahoma" w:hAnsi="Tahoma" w:cs="Tahoma"/>
          <w:color w:val="000000"/>
        </w:rPr>
        <w:t>Ιωάννης Στρατάκης</w:t>
      </w:r>
      <w:r w:rsidRPr="00DA3D23">
        <w:rPr>
          <w:rFonts w:ascii="Tahoma" w:hAnsi="Tahoma" w:cs="Tahoma"/>
          <w:color w:val="000000"/>
        </w:rPr>
        <w:t> απαγγέλλει σε αρχαία Αττική προφορά αποσπάσματα αρχαίων ποιητών, λογίων και φιλοσόφων και η </w:t>
      </w:r>
      <w:r w:rsidRPr="00DA3D23">
        <w:rPr>
          <w:rStyle w:val="a5"/>
          <w:rFonts w:ascii="Tahoma" w:hAnsi="Tahoma" w:cs="Tahoma"/>
          <w:color w:val="000000"/>
        </w:rPr>
        <w:t>Ειρήνη Καράγιαννη</w:t>
      </w:r>
      <w:r w:rsidRPr="00DA3D23">
        <w:rPr>
          <w:rFonts w:ascii="Tahoma" w:hAnsi="Tahoma" w:cs="Tahoma"/>
          <w:color w:val="000000"/>
        </w:rPr>
        <w:t> αφηγείται την μετάφρασή τους στην νέα ελληνική.</w:t>
      </w:r>
    </w:p>
    <w:p w14:paraId="15DEBA46" w14:textId="60AFCF3C" w:rsidR="00DA3D23" w:rsidRPr="00DA3D23" w:rsidRDefault="00DA3D23" w:rsidP="00DA3D23">
      <w:pPr>
        <w:pStyle w:val="Web"/>
        <w:shd w:val="clear" w:color="auto" w:fill="FFFFFF"/>
        <w:spacing w:line="276" w:lineRule="auto"/>
        <w:jc w:val="both"/>
        <w:rPr>
          <w:rFonts w:ascii="Tahoma" w:hAnsi="Tahoma" w:cs="Tahoma"/>
          <w:color w:val="000000"/>
        </w:rPr>
      </w:pPr>
      <w:r w:rsidRPr="00DA3D23">
        <w:rPr>
          <w:rFonts w:ascii="Tahoma" w:hAnsi="Tahoma" w:cs="Tahoma"/>
          <w:color w:val="000000"/>
        </w:rPr>
        <w:t>Τα κείμενα εναλλάσσονται με μουσικά ιντερλούδια</w:t>
      </w:r>
      <w:r w:rsidRPr="00DA3D23">
        <w:rPr>
          <w:rFonts w:ascii="Tahoma" w:hAnsi="Tahoma" w:cs="Tahoma"/>
          <w:color w:val="000000"/>
          <w:lang w:val="en-GB"/>
        </w:rPr>
        <w:t> </w:t>
      </w:r>
      <w:r w:rsidRPr="00DA3D23">
        <w:rPr>
          <w:rFonts w:ascii="Tahoma" w:hAnsi="Tahoma" w:cs="Tahoma"/>
          <w:color w:val="000000"/>
        </w:rPr>
        <w:t> από ομάδα καταξιωμένων μουσικών, όπως ο </w:t>
      </w:r>
      <w:r w:rsidRPr="00DA3D23">
        <w:rPr>
          <w:rStyle w:val="a5"/>
          <w:rFonts w:ascii="Tahoma" w:hAnsi="Tahoma" w:cs="Tahoma"/>
          <w:color w:val="000000"/>
        </w:rPr>
        <w:t xml:space="preserve">Νίκος </w:t>
      </w:r>
      <w:proofErr w:type="spellStart"/>
      <w:r w:rsidRPr="00DA3D23">
        <w:rPr>
          <w:rStyle w:val="a5"/>
          <w:rFonts w:ascii="Tahoma" w:hAnsi="Tahoma" w:cs="Tahoma"/>
          <w:color w:val="000000"/>
        </w:rPr>
        <w:t>Ξανθούλης</w:t>
      </w:r>
      <w:proofErr w:type="spellEnd"/>
      <w:r w:rsidRPr="00DA3D23">
        <w:rPr>
          <w:rFonts w:ascii="Tahoma" w:hAnsi="Tahoma" w:cs="Tahoma"/>
          <w:color w:val="000000"/>
        </w:rPr>
        <w:t> στην αρχαιοελληνική λύρα, η </w:t>
      </w:r>
      <w:r w:rsidRPr="00DA3D23">
        <w:rPr>
          <w:rStyle w:val="a5"/>
          <w:rFonts w:ascii="Tahoma" w:hAnsi="Tahoma" w:cs="Tahoma"/>
          <w:color w:val="000000"/>
        </w:rPr>
        <w:t>Ιφιγένεια Σπηλιωτοπούλου</w:t>
      </w:r>
      <w:r w:rsidRPr="00DA3D23">
        <w:rPr>
          <w:rFonts w:ascii="Tahoma" w:hAnsi="Tahoma" w:cs="Tahoma"/>
          <w:color w:val="000000"/>
        </w:rPr>
        <w:t> στον αρχαιοελληνικό αυλό, ο </w:t>
      </w:r>
      <w:r w:rsidRPr="00DA3D23">
        <w:rPr>
          <w:rStyle w:val="a5"/>
          <w:rFonts w:ascii="Tahoma" w:hAnsi="Tahoma" w:cs="Tahoma"/>
          <w:color w:val="000000"/>
        </w:rPr>
        <w:t>Θοδωρής Βαζάκας</w:t>
      </w:r>
      <w:r w:rsidRPr="00DA3D23">
        <w:rPr>
          <w:rFonts w:ascii="Tahoma" w:hAnsi="Tahoma" w:cs="Tahoma"/>
          <w:color w:val="000000"/>
        </w:rPr>
        <w:t> στα</w:t>
      </w:r>
      <w:r>
        <w:rPr>
          <w:rFonts w:ascii="Tahoma" w:hAnsi="Tahoma" w:cs="Tahoma"/>
          <w:color w:val="000000"/>
        </w:rPr>
        <w:t xml:space="preserve"> </w:t>
      </w:r>
      <w:r w:rsidRPr="00DA3D23">
        <w:rPr>
          <w:rFonts w:ascii="Tahoma" w:hAnsi="Tahoma" w:cs="Tahoma"/>
          <w:color w:val="000000"/>
        </w:rPr>
        <w:t>κρουστά, η </w:t>
      </w:r>
      <w:r w:rsidRPr="00DA3D23">
        <w:rPr>
          <w:rStyle w:val="a5"/>
          <w:rFonts w:ascii="Tahoma" w:hAnsi="Tahoma" w:cs="Tahoma"/>
          <w:color w:val="000000"/>
        </w:rPr>
        <w:t xml:space="preserve">Σοφία </w:t>
      </w:r>
      <w:proofErr w:type="spellStart"/>
      <w:r w:rsidRPr="00DA3D23">
        <w:rPr>
          <w:rStyle w:val="a5"/>
          <w:rFonts w:ascii="Tahoma" w:hAnsi="Tahoma" w:cs="Tahoma"/>
          <w:color w:val="000000"/>
        </w:rPr>
        <w:t>Ευκλείδου</w:t>
      </w:r>
      <w:proofErr w:type="spellEnd"/>
      <w:r w:rsidRPr="00DA3D23">
        <w:rPr>
          <w:rFonts w:ascii="Tahoma" w:hAnsi="Tahoma" w:cs="Tahoma"/>
          <w:color w:val="000000"/>
        </w:rPr>
        <w:t> και ο </w:t>
      </w:r>
      <w:r w:rsidRPr="00DA3D23">
        <w:rPr>
          <w:rStyle w:val="a5"/>
          <w:rFonts w:ascii="Tahoma" w:hAnsi="Tahoma" w:cs="Tahoma"/>
          <w:color w:val="000000"/>
        </w:rPr>
        <w:t xml:space="preserve">Μίλτος </w:t>
      </w:r>
      <w:proofErr w:type="spellStart"/>
      <w:r w:rsidRPr="00DA3D23">
        <w:rPr>
          <w:rStyle w:val="a5"/>
          <w:rFonts w:ascii="Tahoma" w:hAnsi="Tahoma" w:cs="Tahoma"/>
          <w:color w:val="000000"/>
        </w:rPr>
        <w:t>Παπαστάμου</w:t>
      </w:r>
      <w:proofErr w:type="spellEnd"/>
      <w:r w:rsidRPr="00DA3D23">
        <w:rPr>
          <w:rFonts w:ascii="Tahoma" w:hAnsi="Tahoma" w:cs="Tahoma"/>
          <w:color w:val="000000"/>
        </w:rPr>
        <w:t xml:space="preserve"> σε πειραματικά έγχορδα και υπόσχονται μια </w:t>
      </w:r>
      <w:proofErr w:type="spellStart"/>
      <w:r w:rsidRPr="00DA3D23">
        <w:rPr>
          <w:rFonts w:ascii="Tahoma" w:hAnsi="Tahoma" w:cs="Tahoma"/>
          <w:color w:val="000000"/>
        </w:rPr>
        <w:t>πολυαισθητηριακή</w:t>
      </w:r>
      <w:proofErr w:type="spellEnd"/>
      <w:r w:rsidRPr="00DA3D23">
        <w:rPr>
          <w:rFonts w:ascii="Tahoma" w:hAnsi="Tahoma" w:cs="Tahoma"/>
          <w:color w:val="000000"/>
        </w:rPr>
        <w:t xml:space="preserve"> απόλαυση.</w:t>
      </w:r>
      <w:r w:rsidRPr="00DA3D23">
        <w:rPr>
          <w:rFonts w:ascii="Tahoma" w:hAnsi="Tahoma" w:cs="Tahoma"/>
          <w:color w:val="000000"/>
          <w:lang w:val="en-GB"/>
        </w:rPr>
        <w:t> </w:t>
      </w:r>
    </w:p>
    <w:p w14:paraId="1C9CDD6F" w14:textId="339FFF05" w:rsidR="00DA3D23" w:rsidRPr="00DA3D23" w:rsidRDefault="00DA3D23" w:rsidP="00DA3D23">
      <w:pPr>
        <w:pStyle w:val="Web"/>
        <w:shd w:val="clear" w:color="auto" w:fill="FFFFFF"/>
        <w:spacing w:line="276" w:lineRule="auto"/>
        <w:jc w:val="both"/>
        <w:rPr>
          <w:rFonts w:ascii="Tahoma" w:hAnsi="Tahoma" w:cs="Tahoma"/>
          <w:i/>
          <w:iCs/>
          <w:color w:val="000000"/>
        </w:rPr>
      </w:pPr>
      <w:r w:rsidRPr="00DA3D23">
        <w:rPr>
          <w:rStyle w:val="a6"/>
          <w:rFonts w:ascii="Tahoma" w:hAnsi="Tahoma" w:cs="Tahoma"/>
          <w:i w:val="0"/>
          <w:iCs w:val="0"/>
          <w:color w:val="000000"/>
        </w:rPr>
        <w:t xml:space="preserve">Την σκηνοθετική επιμέλεια έχει η </w:t>
      </w:r>
      <w:r w:rsidRPr="00DA3D23">
        <w:rPr>
          <w:rStyle w:val="a6"/>
          <w:rFonts w:ascii="Tahoma" w:hAnsi="Tahoma" w:cs="Tahoma"/>
          <w:b/>
          <w:bCs/>
          <w:i w:val="0"/>
          <w:iCs w:val="0"/>
          <w:color w:val="000000"/>
        </w:rPr>
        <w:t>Μαριάννα Λαμπίρη</w:t>
      </w:r>
      <w:r>
        <w:rPr>
          <w:rStyle w:val="a6"/>
          <w:rFonts w:ascii="Tahoma" w:hAnsi="Tahoma" w:cs="Tahoma"/>
          <w:b/>
          <w:bCs/>
          <w:i w:val="0"/>
          <w:iCs w:val="0"/>
          <w:color w:val="000000"/>
        </w:rPr>
        <w:t>.</w:t>
      </w:r>
    </w:p>
    <w:p w14:paraId="797262FE" w14:textId="77777777" w:rsidR="00E67F98" w:rsidRPr="00DA3D23" w:rsidRDefault="00E67F98" w:rsidP="00E67F98">
      <w:pPr>
        <w:ind w:right="-1"/>
        <w:rPr>
          <w:rFonts w:ascii="Tahoma" w:hAnsi="Tahoma" w:cs="Tahoma"/>
          <w:b/>
          <w:bCs/>
          <w:sz w:val="32"/>
          <w:szCs w:val="32"/>
        </w:rPr>
      </w:pPr>
    </w:p>
    <w:p w14:paraId="7133E982" w14:textId="5194A39F" w:rsidR="00A2658E" w:rsidRPr="00DA3D23" w:rsidRDefault="00E67F98" w:rsidP="007F75F4">
      <w:pPr>
        <w:pStyle w:val="a3"/>
        <w:spacing w:line="360" w:lineRule="auto"/>
        <w:ind w:right="-1"/>
        <w:rPr>
          <w:rFonts w:ascii="Tahoma" w:hAnsi="Tahoma" w:cs="Tahoma"/>
          <w:b/>
          <w:bCs/>
          <w:sz w:val="24"/>
          <w:szCs w:val="24"/>
        </w:rPr>
      </w:pPr>
      <w:r w:rsidRPr="00DA3D23">
        <w:rPr>
          <w:rFonts w:ascii="Tahoma" w:hAnsi="Tahoma" w:cs="Tahoma"/>
          <w:b/>
          <w:bCs/>
          <w:sz w:val="24"/>
          <w:szCs w:val="24"/>
        </w:rPr>
        <w:t>Παρασκευή 9 Φεβρουαρίου</w:t>
      </w:r>
      <w:r w:rsidR="00A2658E" w:rsidRPr="00DA3D23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DA3D23">
        <w:rPr>
          <w:rFonts w:ascii="Tahoma" w:hAnsi="Tahoma" w:cs="Tahoma"/>
          <w:b/>
          <w:bCs/>
          <w:sz w:val="24"/>
          <w:szCs w:val="24"/>
        </w:rPr>
        <w:t>19</w:t>
      </w:r>
      <w:r w:rsidR="00A2658E" w:rsidRPr="00DA3D23">
        <w:rPr>
          <w:rFonts w:ascii="Tahoma" w:hAnsi="Tahoma" w:cs="Tahoma"/>
          <w:b/>
          <w:bCs/>
          <w:sz w:val="24"/>
          <w:szCs w:val="24"/>
        </w:rPr>
        <w:t>:00</w:t>
      </w:r>
    </w:p>
    <w:p w14:paraId="6F9212B7" w14:textId="25458C23" w:rsidR="00A2658E" w:rsidRPr="00DA3D23" w:rsidRDefault="00A2658E" w:rsidP="007F75F4">
      <w:pPr>
        <w:pStyle w:val="a3"/>
        <w:spacing w:line="360" w:lineRule="auto"/>
        <w:ind w:right="-1"/>
        <w:rPr>
          <w:rFonts w:ascii="Tahoma" w:hAnsi="Tahoma" w:cs="Tahoma"/>
          <w:sz w:val="24"/>
          <w:szCs w:val="24"/>
        </w:rPr>
      </w:pPr>
      <w:r w:rsidRPr="00DA3D23">
        <w:rPr>
          <w:rFonts w:ascii="Tahoma" w:hAnsi="Tahoma" w:cs="Tahoma"/>
          <w:b/>
          <w:bCs/>
          <w:sz w:val="24"/>
          <w:szCs w:val="24"/>
        </w:rPr>
        <w:t xml:space="preserve">ΑΙΘΟΥΣΑ </w:t>
      </w:r>
      <w:r w:rsidR="00E67F98" w:rsidRPr="00DA3D23">
        <w:rPr>
          <w:rFonts w:ascii="Tahoma" w:hAnsi="Tahoma" w:cs="Tahoma"/>
          <w:b/>
          <w:bCs/>
          <w:sz w:val="24"/>
          <w:szCs w:val="24"/>
        </w:rPr>
        <w:t>ΓΙΑΝΝΗΣ ΜΑΡΙΝΟΣ</w:t>
      </w:r>
      <w:r w:rsidRPr="00DA3D23">
        <w:rPr>
          <w:rFonts w:ascii="Tahoma" w:hAnsi="Tahoma" w:cs="Tahoma"/>
          <w:sz w:val="24"/>
          <w:szCs w:val="24"/>
        </w:rPr>
        <w:br/>
      </w:r>
      <w:r w:rsidR="00DA3D23">
        <w:rPr>
          <w:rFonts w:ascii="Tahoma" w:hAnsi="Tahoma" w:cs="Tahoma"/>
          <w:color w:val="000000"/>
          <w:sz w:val="24"/>
          <w:szCs w:val="24"/>
        </w:rPr>
        <w:t xml:space="preserve">Μουσικής Βιβλιοθήκης του </w:t>
      </w:r>
      <w:r w:rsidR="00E67F98" w:rsidRPr="00DA3D23">
        <w:rPr>
          <w:rFonts w:ascii="Tahoma" w:hAnsi="Tahoma" w:cs="Tahoma"/>
          <w:color w:val="000000"/>
          <w:sz w:val="24"/>
          <w:szCs w:val="24"/>
        </w:rPr>
        <w:t>Σ</w:t>
      </w:r>
      <w:r w:rsidR="00DA3D23">
        <w:rPr>
          <w:rFonts w:ascii="Tahoma" w:hAnsi="Tahoma" w:cs="Tahoma"/>
          <w:color w:val="000000"/>
          <w:sz w:val="24"/>
          <w:szCs w:val="24"/>
        </w:rPr>
        <w:t>υλλόγου</w:t>
      </w:r>
      <w:r w:rsidR="00E67F98" w:rsidRPr="00DA3D23">
        <w:rPr>
          <w:rFonts w:ascii="Tahoma" w:hAnsi="Tahoma" w:cs="Tahoma"/>
          <w:color w:val="000000"/>
          <w:sz w:val="24"/>
          <w:szCs w:val="24"/>
        </w:rPr>
        <w:t xml:space="preserve"> Οι Φίλοι της Μουσικής,</w:t>
      </w:r>
      <w:r w:rsidRPr="00DA3D23">
        <w:rPr>
          <w:rFonts w:ascii="Tahoma" w:hAnsi="Tahoma" w:cs="Tahoma"/>
          <w:color w:val="000000"/>
          <w:sz w:val="24"/>
          <w:szCs w:val="24"/>
        </w:rPr>
        <w:t xml:space="preserve"> στο Μέγαρο Μουσικής Αθηνών</w:t>
      </w:r>
    </w:p>
    <w:bookmarkEnd w:id="1"/>
    <w:p w14:paraId="78A36D1C" w14:textId="178A95CC" w:rsidR="00A2658E" w:rsidRPr="00DA3D23" w:rsidRDefault="00A2658E" w:rsidP="007F75F4">
      <w:pPr>
        <w:ind w:right="-1"/>
        <w:rPr>
          <w:rFonts w:ascii="Tahoma" w:hAnsi="Tahoma" w:cs="Tahoma"/>
        </w:rPr>
      </w:pPr>
      <w:r w:rsidRPr="00DA3D23">
        <w:rPr>
          <w:rFonts w:ascii="Tahoma" w:hAnsi="Tahoma" w:cs="Tahoma"/>
        </w:rPr>
        <w:t>ΕΙΣΙΤΗΡΙ</w:t>
      </w:r>
      <w:r w:rsidR="00E67F98" w:rsidRPr="00DA3D23">
        <w:rPr>
          <w:rFonts w:ascii="Tahoma" w:hAnsi="Tahoma" w:cs="Tahoma"/>
        </w:rPr>
        <w:t>Α</w:t>
      </w:r>
    </w:p>
    <w:p w14:paraId="309DD3B1" w14:textId="7A192C13" w:rsidR="00A2658E" w:rsidRPr="00DA3D23" w:rsidRDefault="00A2658E" w:rsidP="007F75F4">
      <w:pPr>
        <w:ind w:right="-1"/>
        <w:rPr>
          <w:rFonts w:ascii="Tahoma" w:hAnsi="Tahoma" w:cs="Tahoma"/>
          <w:lang w:eastAsia="zh-CN"/>
        </w:rPr>
      </w:pPr>
      <w:r w:rsidRPr="00DA3D23">
        <w:rPr>
          <w:rFonts w:ascii="Tahoma" w:hAnsi="Tahoma" w:cs="Tahoma"/>
          <w:b/>
          <w:bCs/>
          <w:lang w:eastAsia="zh-CN"/>
        </w:rPr>
        <w:t>€1</w:t>
      </w:r>
      <w:r w:rsidR="00E67F98" w:rsidRPr="00DA3D23">
        <w:rPr>
          <w:rFonts w:ascii="Tahoma" w:hAnsi="Tahoma" w:cs="Tahoma"/>
          <w:b/>
          <w:bCs/>
          <w:lang w:eastAsia="zh-CN"/>
        </w:rPr>
        <w:t>1,00</w:t>
      </w:r>
    </w:p>
    <w:p w14:paraId="2E5A43A6" w14:textId="77777777" w:rsidR="00BD2A53" w:rsidRPr="00DA3D23" w:rsidRDefault="00BD2A53" w:rsidP="007F75F4">
      <w:pPr>
        <w:ind w:right="-1"/>
        <w:rPr>
          <w:rFonts w:ascii="Tahoma" w:hAnsi="Tahoma" w:cs="Tahoma"/>
          <w:lang w:eastAsia="zh-CN"/>
        </w:rPr>
      </w:pPr>
    </w:p>
    <w:p w14:paraId="1593574F" w14:textId="2C13A70A" w:rsidR="00BD2A53" w:rsidRDefault="00DA3D23" w:rsidP="007F75F4">
      <w:pPr>
        <w:ind w:right="-1"/>
        <w:rPr>
          <w:rFonts w:ascii="Tahoma" w:hAnsi="Tahoma" w:cs="Tahoma"/>
          <w:lang w:eastAsia="zh-CN"/>
        </w:rPr>
      </w:pPr>
      <w:hyperlink r:id="rId9" w:history="1">
        <w:r w:rsidRPr="0039107C">
          <w:rPr>
            <w:rStyle w:val="-"/>
            <w:rFonts w:ascii="Tahoma" w:hAnsi="Tahoma" w:cs="Tahoma"/>
            <w:lang w:eastAsia="zh-CN"/>
          </w:rPr>
          <w:t>https://www.ticketservices.gr/event/arxaios-hxos/?lang=el</w:t>
        </w:r>
      </w:hyperlink>
    </w:p>
    <w:p w14:paraId="48803119" w14:textId="77777777" w:rsidR="00415EA1" w:rsidRPr="00DA3D23" w:rsidRDefault="00415EA1" w:rsidP="007F75F4">
      <w:pPr>
        <w:ind w:right="-1"/>
        <w:rPr>
          <w:rFonts w:ascii="Tahoma" w:hAnsi="Tahoma" w:cs="Tahoma"/>
          <w:lang w:eastAsia="zh-CN"/>
        </w:rPr>
      </w:pPr>
    </w:p>
    <w:p w14:paraId="5F30288E" w14:textId="77777777" w:rsidR="00415EA1" w:rsidRPr="00DA3D23" w:rsidRDefault="00415EA1" w:rsidP="00415EA1">
      <w:pPr>
        <w:spacing w:line="276" w:lineRule="auto"/>
        <w:ind w:right="-1"/>
        <w:rPr>
          <w:rFonts w:ascii="Tahoma" w:hAnsi="Tahoma" w:cs="Tahoma"/>
        </w:rPr>
      </w:pPr>
    </w:p>
    <w:p w14:paraId="0D3874C2" w14:textId="77777777" w:rsidR="00A2658E" w:rsidRPr="00DA3D23" w:rsidRDefault="00A2658E" w:rsidP="007F75F4">
      <w:pPr>
        <w:pStyle w:val="a3"/>
        <w:ind w:right="-1"/>
        <w:jc w:val="right"/>
        <w:rPr>
          <w:rFonts w:ascii="Tahoma" w:hAnsi="Tahoma" w:cs="Tahoma"/>
          <w:sz w:val="24"/>
          <w:szCs w:val="24"/>
        </w:rPr>
      </w:pPr>
      <w:r w:rsidRPr="00DA3D23">
        <w:rPr>
          <w:rFonts w:ascii="Tahoma" w:hAnsi="Tahoma" w:cs="Tahoma"/>
          <w:sz w:val="24"/>
          <w:szCs w:val="24"/>
        </w:rPr>
        <w:t>ΜΕ ΤΗΝ ΠΑΡΑΚΛΗΣΗ ΤΗΣ ΔΗΜΟΣΙΕΥΣΗΣ</w:t>
      </w:r>
    </w:p>
    <w:p w14:paraId="49E3FC4F" w14:textId="77777777" w:rsidR="00A2658E" w:rsidRPr="00DA3D23" w:rsidRDefault="00A2658E" w:rsidP="007F75F4">
      <w:pPr>
        <w:pStyle w:val="a3"/>
        <w:ind w:right="-1"/>
        <w:jc w:val="right"/>
        <w:rPr>
          <w:rFonts w:ascii="Tahoma" w:hAnsi="Tahoma" w:cs="Tahoma"/>
          <w:sz w:val="24"/>
          <w:szCs w:val="24"/>
        </w:rPr>
      </w:pPr>
      <w:r w:rsidRPr="00DA3D23">
        <w:rPr>
          <w:rFonts w:ascii="Tahoma" w:hAnsi="Tahoma" w:cs="Tahoma"/>
          <w:sz w:val="24"/>
          <w:szCs w:val="24"/>
        </w:rPr>
        <w:t>ΕΥΧΑΡΙΣΤΟΥΜΕ</w:t>
      </w:r>
    </w:p>
    <w:p w14:paraId="4A5347A1" w14:textId="77777777" w:rsidR="00A2658E" w:rsidRDefault="00A2658E" w:rsidP="007F75F4">
      <w:pPr>
        <w:pStyle w:val="a3"/>
        <w:ind w:right="-1"/>
        <w:jc w:val="right"/>
        <w:rPr>
          <w:rFonts w:ascii="Tahoma" w:hAnsi="Tahoma" w:cs="Tahoma"/>
          <w:sz w:val="24"/>
          <w:szCs w:val="24"/>
        </w:rPr>
      </w:pPr>
      <w:r w:rsidRPr="00DA3D23">
        <w:rPr>
          <w:rFonts w:ascii="Tahoma" w:hAnsi="Tahoma" w:cs="Tahoma"/>
          <w:sz w:val="24"/>
          <w:szCs w:val="24"/>
        </w:rPr>
        <w:t>Πληροφορίες για το δελτίο: Μαριάννα Αναστασίου, 210 7282 771</w:t>
      </w:r>
    </w:p>
    <w:p w14:paraId="6D8A3171" w14:textId="77777777" w:rsidR="00DA3D23" w:rsidRDefault="00DA3D23" w:rsidP="007F75F4">
      <w:pPr>
        <w:pStyle w:val="a3"/>
        <w:ind w:right="-1"/>
        <w:jc w:val="right"/>
        <w:rPr>
          <w:rFonts w:ascii="Tahoma" w:hAnsi="Tahoma" w:cs="Tahoma"/>
          <w:sz w:val="24"/>
          <w:szCs w:val="24"/>
        </w:rPr>
      </w:pPr>
    </w:p>
    <w:p w14:paraId="17C33106" w14:textId="77777777" w:rsidR="00DA3D23" w:rsidRPr="00DA3D23" w:rsidRDefault="00DA3D23" w:rsidP="00DA3D23">
      <w:pPr>
        <w:spacing w:line="276" w:lineRule="auto"/>
        <w:ind w:right="-1"/>
        <w:rPr>
          <w:rFonts w:ascii="Tahoma" w:hAnsi="Tahoma" w:cs="Tahoma"/>
        </w:rPr>
      </w:pPr>
    </w:p>
    <w:p w14:paraId="363C72A5" w14:textId="77777777" w:rsidR="00DA3D23" w:rsidRPr="00DA3D23" w:rsidRDefault="00DA3D23" w:rsidP="00DA3D23">
      <w:pPr>
        <w:pStyle w:val="a3"/>
        <w:ind w:right="-1"/>
        <w:jc w:val="center"/>
        <w:rPr>
          <w:rFonts w:ascii="Tahoma" w:hAnsi="Tahoma" w:cs="Tahoma"/>
          <w:color w:val="2F5496"/>
          <w:sz w:val="24"/>
          <w:szCs w:val="24"/>
        </w:rPr>
      </w:pPr>
      <w:r w:rsidRPr="00DA3D23">
        <w:rPr>
          <w:rFonts w:ascii="Tahoma" w:hAnsi="Tahoma" w:cs="Tahoma"/>
          <w:color w:val="2F5496"/>
          <w:sz w:val="24"/>
          <w:szCs w:val="24"/>
        </w:rPr>
        <w:t>Μουσική Βιβλιοθήκη του Συλλόγου Οι Φίλοι της Μουσικής</w:t>
      </w:r>
      <w:r>
        <w:rPr>
          <w:rFonts w:ascii="Tahoma" w:hAnsi="Tahoma" w:cs="Tahoma"/>
          <w:color w:val="2F5496"/>
          <w:sz w:val="24"/>
          <w:szCs w:val="24"/>
        </w:rPr>
        <w:t xml:space="preserve"> στο </w:t>
      </w:r>
      <w:r w:rsidRPr="00DA3D23">
        <w:rPr>
          <w:rFonts w:ascii="Tahoma" w:hAnsi="Tahoma" w:cs="Tahoma"/>
          <w:color w:val="2F5496"/>
          <w:sz w:val="24"/>
          <w:szCs w:val="24"/>
        </w:rPr>
        <w:t>Μέγαρο Μουσικής Αθηνών</w:t>
      </w:r>
    </w:p>
    <w:p w14:paraId="4806F803" w14:textId="77777777" w:rsidR="00DA3D23" w:rsidRPr="00DA3D23" w:rsidRDefault="00DA3D23" w:rsidP="00DA3D23">
      <w:pPr>
        <w:pStyle w:val="a3"/>
        <w:ind w:right="-1"/>
        <w:jc w:val="center"/>
        <w:rPr>
          <w:rStyle w:val="-"/>
          <w:rFonts w:ascii="Tahoma" w:hAnsi="Tahoma" w:cs="Tahoma"/>
          <w:color w:val="2F5496"/>
          <w:sz w:val="24"/>
          <w:szCs w:val="24"/>
        </w:rPr>
      </w:pPr>
      <w:proofErr w:type="spellStart"/>
      <w:r w:rsidRPr="00DA3D23">
        <w:rPr>
          <w:rFonts w:ascii="Tahoma" w:hAnsi="Tahoma" w:cs="Tahoma"/>
          <w:color w:val="2F5496"/>
          <w:sz w:val="24"/>
          <w:szCs w:val="24"/>
        </w:rPr>
        <w:t>Βασ</w:t>
      </w:r>
      <w:proofErr w:type="spellEnd"/>
      <w:r w:rsidRPr="00DA3D23">
        <w:rPr>
          <w:rFonts w:ascii="Tahoma" w:hAnsi="Tahoma" w:cs="Tahoma"/>
          <w:color w:val="2F5496"/>
          <w:sz w:val="24"/>
          <w:szCs w:val="24"/>
        </w:rPr>
        <w:t>. Σοφίας &amp; Κόκκαλη, Αθήνα 11521, Τ</w:t>
      </w:r>
      <w:r w:rsidRPr="00DA3D23">
        <w:rPr>
          <w:rStyle w:val="apple-converted-space"/>
          <w:rFonts w:ascii="Tahoma" w:hAnsi="Tahoma" w:cs="Tahoma"/>
          <w:color w:val="2F5496"/>
          <w:sz w:val="24"/>
          <w:szCs w:val="24"/>
        </w:rPr>
        <w:t> </w:t>
      </w:r>
      <w:hyperlink w:history="1">
        <w:r w:rsidRPr="00DA3D23">
          <w:rPr>
            <w:rStyle w:val="-"/>
            <w:rFonts w:ascii="Tahoma" w:hAnsi="Tahoma" w:cs="Tahoma"/>
            <w:sz w:val="24"/>
            <w:szCs w:val="24"/>
          </w:rPr>
          <w:t>210 72 82 778</w:t>
        </w:r>
      </w:hyperlink>
      <w:r w:rsidRPr="00DA3D23">
        <w:rPr>
          <w:rFonts w:ascii="Tahoma" w:hAnsi="Tahoma" w:cs="Tahoma"/>
          <w:color w:val="2F5496"/>
          <w:sz w:val="24"/>
          <w:szCs w:val="24"/>
        </w:rPr>
        <w:t xml:space="preserve"> </w:t>
      </w:r>
      <w:hyperlink r:id="rId10" w:tgtFrame="_blank" w:history="1">
        <w:r w:rsidRPr="00DA3D23">
          <w:rPr>
            <w:rStyle w:val="-"/>
            <w:rFonts w:ascii="Tahoma" w:hAnsi="Tahoma" w:cs="Tahoma"/>
            <w:color w:val="2F5496"/>
            <w:sz w:val="24"/>
            <w:szCs w:val="24"/>
          </w:rPr>
          <w:t>www.mmb.org.gr</w:t>
        </w:r>
      </w:hyperlink>
      <w:r w:rsidRPr="00DA3D23">
        <w:rPr>
          <w:rFonts w:ascii="Tahoma" w:hAnsi="Tahoma" w:cs="Tahoma"/>
          <w:color w:val="2F5496"/>
          <w:sz w:val="24"/>
          <w:szCs w:val="24"/>
        </w:rPr>
        <w:t>,</w:t>
      </w:r>
      <w:r w:rsidRPr="00DA3D23">
        <w:rPr>
          <w:rStyle w:val="apple-converted-space"/>
          <w:rFonts w:ascii="Tahoma" w:hAnsi="Tahoma" w:cs="Tahoma"/>
          <w:color w:val="2F5496"/>
          <w:sz w:val="24"/>
          <w:szCs w:val="24"/>
        </w:rPr>
        <w:t> </w:t>
      </w:r>
      <w:hyperlink r:id="rId11" w:tgtFrame="_blank" w:history="1">
        <w:r w:rsidRPr="00DA3D23">
          <w:rPr>
            <w:rStyle w:val="-"/>
            <w:rFonts w:ascii="Tahoma" w:hAnsi="Tahoma" w:cs="Tahoma"/>
            <w:color w:val="2F5496"/>
            <w:sz w:val="24"/>
            <w:szCs w:val="24"/>
          </w:rPr>
          <w:t>library@megaron.gr</w:t>
        </w:r>
      </w:hyperlink>
    </w:p>
    <w:p w14:paraId="79F06E44" w14:textId="77777777" w:rsidR="00DA3D23" w:rsidRPr="00DA3D23" w:rsidRDefault="00DA3D23" w:rsidP="007F75F4">
      <w:pPr>
        <w:pStyle w:val="a3"/>
        <w:ind w:right="-1"/>
        <w:jc w:val="right"/>
        <w:rPr>
          <w:rFonts w:ascii="Tahoma" w:hAnsi="Tahoma" w:cs="Tahoma"/>
          <w:sz w:val="24"/>
          <w:szCs w:val="24"/>
        </w:rPr>
      </w:pPr>
    </w:p>
    <w:p w14:paraId="77EFB8A9" w14:textId="77777777" w:rsidR="00A2658E" w:rsidRPr="00DA3D23" w:rsidRDefault="00A2658E" w:rsidP="007F75F4">
      <w:pPr>
        <w:pStyle w:val="a3"/>
        <w:ind w:right="-1"/>
        <w:jc w:val="right"/>
        <w:rPr>
          <w:rFonts w:ascii="Tahoma" w:hAnsi="Tahoma" w:cs="Tahoma"/>
          <w:sz w:val="24"/>
          <w:szCs w:val="24"/>
        </w:rPr>
      </w:pPr>
    </w:p>
    <w:p w14:paraId="428C2F0B" w14:textId="5250CB35" w:rsidR="00A2658E" w:rsidRPr="00DA3D23" w:rsidRDefault="00A2658E" w:rsidP="007F75F4">
      <w:pPr>
        <w:pStyle w:val="a3"/>
        <w:ind w:right="-1"/>
        <w:jc w:val="center"/>
        <w:rPr>
          <w:rFonts w:ascii="Tahoma" w:hAnsi="Tahoma" w:cs="Tahoma"/>
          <w:sz w:val="24"/>
          <w:szCs w:val="24"/>
        </w:rPr>
      </w:pPr>
    </w:p>
    <w:p w14:paraId="16F59862" w14:textId="77777777" w:rsidR="00A2658E" w:rsidRPr="00DA3D23" w:rsidRDefault="00A2658E" w:rsidP="007F75F4">
      <w:pPr>
        <w:ind w:right="-1"/>
        <w:rPr>
          <w:rFonts w:ascii="Tahoma" w:hAnsi="Tahoma" w:cs="Tahoma"/>
        </w:rPr>
      </w:pPr>
    </w:p>
    <w:p w14:paraId="0BBAB322" w14:textId="77777777" w:rsidR="00A2658E" w:rsidRPr="00DA3D23" w:rsidRDefault="00A2658E" w:rsidP="007F75F4">
      <w:pPr>
        <w:ind w:right="-1"/>
        <w:rPr>
          <w:rFonts w:ascii="Tahoma" w:hAnsi="Tahoma" w:cs="Tahoma"/>
        </w:rPr>
      </w:pPr>
    </w:p>
    <w:sectPr w:rsidR="00A2658E" w:rsidRPr="00DA3D23">
      <w:pgSz w:w="11906" w:h="16838"/>
      <w:pgMar w:top="851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F7500"/>
    <w:multiLevelType w:val="hybridMultilevel"/>
    <w:tmpl w:val="9E302F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767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8E"/>
    <w:rsid w:val="00247720"/>
    <w:rsid w:val="00415EA1"/>
    <w:rsid w:val="007F75F4"/>
    <w:rsid w:val="00A2658E"/>
    <w:rsid w:val="00BD2A53"/>
    <w:rsid w:val="00CF50C9"/>
    <w:rsid w:val="00DA3D23"/>
    <w:rsid w:val="00E6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CAF6"/>
  <w15:chartTrackingRefBased/>
  <w15:docId w15:val="{BE690EF7-C352-47BA-9C7E-6BC6506C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58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A2658E"/>
    <w:rPr>
      <w:color w:val="0000FF"/>
      <w:u w:val="single"/>
    </w:rPr>
  </w:style>
  <w:style w:type="paragraph" w:styleId="a3">
    <w:name w:val="No Spacing"/>
    <w:qFormat/>
    <w:rsid w:val="00A2658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pple-converted-space">
    <w:name w:val="apple-converted-space"/>
    <w:qFormat/>
    <w:rsid w:val="00A2658E"/>
  </w:style>
  <w:style w:type="character" w:customStyle="1" w:styleId="contentpasted2">
    <w:name w:val="contentpasted2"/>
    <w:basedOn w:val="a0"/>
    <w:rsid w:val="00A2658E"/>
  </w:style>
  <w:style w:type="character" w:styleId="a4">
    <w:name w:val="Unresolved Mention"/>
    <w:basedOn w:val="a0"/>
    <w:uiPriority w:val="99"/>
    <w:semiHidden/>
    <w:unhideWhenUsed/>
    <w:rsid w:val="00BD2A53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DA3D2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styleId="a5">
    <w:name w:val="Strong"/>
    <w:basedOn w:val="a0"/>
    <w:uiPriority w:val="22"/>
    <w:qFormat/>
    <w:rsid w:val="00DA3D23"/>
    <w:rPr>
      <w:b/>
      <w:bCs/>
    </w:rPr>
  </w:style>
  <w:style w:type="character" w:styleId="a6">
    <w:name w:val="Emphasis"/>
    <w:basedOn w:val="a0"/>
    <w:uiPriority w:val="20"/>
    <w:qFormat/>
    <w:rsid w:val="00DA3D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6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199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library@megaron.g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mb.org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cketservices.gr/event/arxaios-hxos/?lang=e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Anastasiou</dc:creator>
  <cp:keywords/>
  <dc:description/>
  <cp:lastModifiedBy>Mariana Anastasiou</cp:lastModifiedBy>
  <cp:revision>4</cp:revision>
  <dcterms:created xsi:type="dcterms:W3CDTF">2024-01-30T08:58:00Z</dcterms:created>
  <dcterms:modified xsi:type="dcterms:W3CDTF">2024-01-30T11:01:00Z</dcterms:modified>
</cp:coreProperties>
</file>