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279B" w14:textId="6207A796" w:rsidR="006F1325" w:rsidRPr="00283241" w:rsidRDefault="005400CC" w:rsidP="00283241">
      <w:pPr>
        <w:spacing w:after="160" w:line="259" w:lineRule="auto"/>
        <w:ind w:left="-567"/>
        <w:rPr>
          <w:rFonts w:ascii="Arial" w:hAnsi="Arial" w:cs="Arial"/>
          <w:noProof/>
          <w:sz w:val="24"/>
          <w:szCs w:val="24"/>
        </w:rPr>
      </w:pPr>
      <w:r w:rsidRPr="00283241">
        <w:rPr>
          <w:rFonts w:ascii="Arial" w:hAnsi="Arial" w:cs="Arial"/>
          <w:noProof/>
          <w:sz w:val="24"/>
          <w:szCs w:val="24"/>
          <w:lang w:eastAsia="el-GR"/>
        </w:rPr>
        <w:drawing>
          <wp:inline distT="0" distB="0" distL="0" distR="0" wp14:anchorId="66697EA0" wp14:editId="46329D94">
            <wp:extent cx="1885950" cy="76056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4289" cy="780059"/>
                    </a:xfrm>
                    <a:prstGeom prst="rect">
                      <a:avLst/>
                    </a:prstGeom>
                    <a:noFill/>
                    <a:ln>
                      <a:noFill/>
                    </a:ln>
                  </pic:spPr>
                </pic:pic>
              </a:graphicData>
            </a:graphic>
          </wp:inline>
        </w:drawing>
      </w:r>
      <w:r w:rsidR="006F1325" w:rsidRPr="00283241">
        <w:rPr>
          <w:rFonts w:ascii="Arial" w:hAnsi="Arial" w:cs="Arial"/>
          <w:noProof/>
          <w:sz w:val="24"/>
          <w:szCs w:val="24"/>
        </w:rPr>
        <w:t xml:space="preserve">   </w:t>
      </w:r>
      <w:r w:rsidR="00283241" w:rsidRPr="00283241">
        <w:rPr>
          <w:rFonts w:ascii="Arial" w:hAnsi="Arial" w:cs="Arial"/>
          <w:b/>
          <w:noProof/>
          <w:sz w:val="24"/>
          <w:szCs w:val="24"/>
        </w:rPr>
        <w:drawing>
          <wp:inline distT="0" distB="0" distL="0" distR="0" wp14:anchorId="4EAFAA3F" wp14:editId="474F3F0D">
            <wp:extent cx="1098953" cy="1668780"/>
            <wp:effectExtent l="0" t="0" r="6350" b="762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12092" cy="1688732"/>
                    </a:xfrm>
                    <a:prstGeom prst="rect">
                      <a:avLst/>
                    </a:prstGeom>
                    <a:noFill/>
                    <a:ln>
                      <a:noFill/>
                    </a:ln>
                  </pic:spPr>
                </pic:pic>
              </a:graphicData>
            </a:graphic>
          </wp:inline>
        </w:drawing>
      </w:r>
      <w:r w:rsidR="006F1325" w:rsidRPr="00283241">
        <w:rPr>
          <w:rFonts w:ascii="Arial" w:hAnsi="Arial" w:cs="Arial"/>
          <w:noProof/>
          <w:sz w:val="24"/>
          <w:szCs w:val="24"/>
        </w:rPr>
        <w:t xml:space="preserve">        </w:t>
      </w:r>
      <w:r w:rsidR="006F1325" w:rsidRPr="00283241">
        <w:rPr>
          <w:rFonts w:ascii="Arial" w:hAnsi="Arial" w:cs="Arial"/>
          <w:noProof/>
          <w:color w:val="1A1A1A"/>
          <w:sz w:val="24"/>
          <w:szCs w:val="24"/>
          <w:lang w:val="en-US"/>
        </w:rPr>
        <w:drawing>
          <wp:inline distT="0" distB="0" distL="0" distR="0" wp14:anchorId="35FCD1CB" wp14:editId="6C8F2259">
            <wp:extent cx="2514600" cy="498622"/>
            <wp:effectExtent l="0" t="0" r="0" b="0"/>
            <wp:docPr id="1024279755" name="Εικόνα 1" descr="Εικόνα που περιέχει κείμενο, γραμματοσειρά, λευκό,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79755" name="Εικόνα 1" descr="Εικόνα που περιέχει κείμενο, γραμματοσειρά, λευκό, στιγμιότυπο οθόνης&#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4934" cy="522483"/>
                    </a:xfrm>
                    <a:prstGeom prst="rect">
                      <a:avLst/>
                    </a:prstGeom>
                  </pic:spPr>
                </pic:pic>
              </a:graphicData>
            </a:graphic>
          </wp:inline>
        </w:drawing>
      </w:r>
    </w:p>
    <w:p w14:paraId="0A493CC1" w14:textId="77777777" w:rsidR="006F1325" w:rsidRPr="00283241" w:rsidRDefault="006F1325" w:rsidP="00283241">
      <w:pPr>
        <w:spacing w:after="160" w:line="259" w:lineRule="auto"/>
        <w:ind w:left="-567"/>
        <w:jc w:val="right"/>
        <w:rPr>
          <w:rFonts w:ascii="Arial" w:hAnsi="Arial" w:cs="Arial"/>
          <w:noProof/>
          <w:sz w:val="24"/>
          <w:szCs w:val="24"/>
        </w:rPr>
      </w:pPr>
    </w:p>
    <w:p w14:paraId="36AC6A9E" w14:textId="39C3BB03" w:rsidR="006F1325" w:rsidRPr="00283241" w:rsidRDefault="006F1325" w:rsidP="00283241">
      <w:pPr>
        <w:spacing w:after="160" w:line="259" w:lineRule="auto"/>
        <w:ind w:left="-567"/>
        <w:jc w:val="right"/>
        <w:rPr>
          <w:rFonts w:ascii="Arial" w:hAnsi="Arial" w:cs="Arial"/>
          <w:noProof/>
          <w:sz w:val="24"/>
          <w:szCs w:val="24"/>
        </w:rPr>
      </w:pPr>
      <w:r w:rsidRPr="00283241">
        <w:rPr>
          <w:rFonts w:ascii="Arial" w:hAnsi="Arial" w:cs="Arial"/>
          <w:noProof/>
          <w:sz w:val="24"/>
          <w:szCs w:val="24"/>
        </w:rPr>
        <w:t xml:space="preserve">Αθήνα, </w:t>
      </w:r>
      <w:r w:rsidR="00AD7F7E">
        <w:rPr>
          <w:rFonts w:ascii="Arial" w:hAnsi="Arial" w:cs="Arial"/>
          <w:noProof/>
          <w:sz w:val="24"/>
          <w:szCs w:val="24"/>
        </w:rPr>
        <w:t>11</w:t>
      </w:r>
      <w:r w:rsidR="00454E65" w:rsidRPr="006211DC">
        <w:rPr>
          <w:rFonts w:ascii="Arial" w:hAnsi="Arial" w:cs="Arial"/>
          <w:noProof/>
          <w:sz w:val="24"/>
          <w:szCs w:val="24"/>
        </w:rPr>
        <w:t xml:space="preserve"> </w:t>
      </w:r>
      <w:r w:rsidR="00454E65">
        <w:rPr>
          <w:rFonts w:ascii="Arial" w:hAnsi="Arial" w:cs="Arial"/>
          <w:noProof/>
          <w:sz w:val="24"/>
          <w:szCs w:val="24"/>
        </w:rPr>
        <w:t>Οκτωβρίου</w:t>
      </w:r>
      <w:r w:rsidRPr="00283241">
        <w:rPr>
          <w:rFonts w:ascii="Arial" w:hAnsi="Arial" w:cs="Arial"/>
          <w:noProof/>
          <w:sz w:val="24"/>
          <w:szCs w:val="24"/>
        </w:rPr>
        <w:t xml:space="preserve"> 202</w:t>
      </w:r>
      <w:r w:rsidR="00E11F89" w:rsidRPr="00283241">
        <w:rPr>
          <w:rFonts w:ascii="Arial" w:hAnsi="Arial" w:cs="Arial"/>
          <w:noProof/>
          <w:sz w:val="24"/>
          <w:szCs w:val="24"/>
        </w:rPr>
        <w:t>4</w:t>
      </w:r>
    </w:p>
    <w:p w14:paraId="6A3E42AA" w14:textId="77777777" w:rsidR="006211DC" w:rsidRDefault="006211DC" w:rsidP="00283241">
      <w:pPr>
        <w:ind w:left="-567"/>
        <w:jc w:val="center"/>
        <w:rPr>
          <w:rFonts w:ascii="Arial" w:eastAsia="Times New Roman" w:hAnsi="Arial" w:cs="Arial"/>
          <w:b/>
          <w:bCs/>
          <w:sz w:val="24"/>
          <w:szCs w:val="24"/>
          <w:lang w:eastAsia="el-GR"/>
        </w:rPr>
      </w:pPr>
    </w:p>
    <w:p w14:paraId="522F8198" w14:textId="5D2186D3" w:rsidR="00283241" w:rsidRDefault="006211DC" w:rsidP="00283241">
      <w:pPr>
        <w:ind w:left="-567"/>
        <w:jc w:val="center"/>
        <w:rPr>
          <w:rFonts w:ascii="Arial" w:eastAsia="Times New Roman" w:hAnsi="Arial" w:cs="Arial"/>
          <w:b/>
          <w:bCs/>
          <w:sz w:val="24"/>
          <w:szCs w:val="24"/>
          <w:lang w:eastAsia="el-GR"/>
        </w:rPr>
      </w:pPr>
      <w:r>
        <w:rPr>
          <w:rFonts w:ascii="Arial" w:eastAsia="Times New Roman" w:hAnsi="Arial" w:cs="Arial"/>
          <w:b/>
          <w:bCs/>
          <w:noProof/>
          <w:sz w:val="24"/>
          <w:szCs w:val="24"/>
          <w:lang w:eastAsia="el-GR"/>
        </w:rPr>
        <w:drawing>
          <wp:anchor distT="0" distB="0" distL="114300" distR="114300" simplePos="0" relativeHeight="251658240" behindDoc="0" locked="0" layoutInCell="1" allowOverlap="1" wp14:anchorId="1704A92C" wp14:editId="24EA3064">
            <wp:simplePos x="0" y="0"/>
            <wp:positionH relativeFrom="margin">
              <wp:posOffset>3380740</wp:posOffset>
            </wp:positionH>
            <wp:positionV relativeFrom="paragraph">
              <wp:posOffset>9525</wp:posOffset>
            </wp:positionV>
            <wp:extent cx="2466975" cy="3289300"/>
            <wp:effectExtent l="0" t="0" r="9525" b="6350"/>
            <wp:wrapSquare wrapText="bothSides"/>
            <wp:docPr id="14064252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25281" name="Εικόνα 14064252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975" cy="3289300"/>
                    </a:xfrm>
                    <a:prstGeom prst="rect">
                      <a:avLst/>
                    </a:prstGeom>
                  </pic:spPr>
                </pic:pic>
              </a:graphicData>
            </a:graphic>
            <wp14:sizeRelH relativeFrom="page">
              <wp14:pctWidth>0</wp14:pctWidth>
            </wp14:sizeRelH>
            <wp14:sizeRelV relativeFrom="page">
              <wp14:pctHeight>0</wp14:pctHeight>
            </wp14:sizeRelV>
          </wp:anchor>
        </w:drawing>
      </w:r>
      <w:r w:rsidR="00074A75" w:rsidRPr="00283241">
        <w:rPr>
          <w:rFonts w:ascii="Arial" w:eastAsia="Times New Roman" w:hAnsi="Arial" w:cs="Arial"/>
          <w:b/>
          <w:bCs/>
          <w:sz w:val="24"/>
          <w:szCs w:val="24"/>
          <w:lang w:eastAsia="el-GR"/>
        </w:rPr>
        <w:t>ΔΕΛΤΙΟ ΤΥΠΟΥ</w:t>
      </w:r>
    </w:p>
    <w:p w14:paraId="1AB4A883" w14:textId="77777777" w:rsidR="00283241" w:rsidRDefault="00283241" w:rsidP="00283241">
      <w:pPr>
        <w:ind w:left="-567"/>
        <w:jc w:val="center"/>
        <w:rPr>
          <w:rFonts w:ascii="Arial" w:eastAsia="Times New Roman" w:hAnsi="Arial" w:cs="Arial"/>
          <w:b/>
          <w:bCs/>
          <w:sz w:val="24"/>
          <w:szCs w:val="24"/>
          <w:lang w:eastAsia="el-GR"/>
        </w:rPr>
      </w:pPr>
    </w:p>
    <w:p w14:paraId="69791875" w14:textId="4930D544" w:rsidR="00283241" w:rsidRPr="00A2658E" w:rsidRDefault="00283241" w:rsidP="00283241">
      <w:pPr>
        <w:pStyle w:val="a4"/>
        <w:spacing w:line="276" w:lineRule="auto"/>
        <w:ind w:left="-567"/>
        <w:jc w:val="center"/>
        <w:rPr>
          <w:rFonts w:ascii="Tahoma" w:hAnsi="Tahoma" w:cs="Tahoma"/>
          <w:b/>
          <w:color w:val="000000"/>
          <w:sz w:val="24"/>
          <w:szCs w:val="24"/>
        </w:rPr>
      </w:pPr>
      <w:r w:rsidRPr="00A2658E">
        <w:rPr>
          <w:rFonts w:ascii="Tahoma" w:hAnsi="Tahoma" w:cs="Tahoma"/>
          <w:b/>
          <w:color w:val="000000"/>
          <w:sz w:val="24"/>
          <w:szCs w:val="24"/>
        </w:rPr>
        <w:t>Μουσική Βιβλιοθήκη «Λίλιαν Βουδούρη»</w:t>
      </w:r>
      <w:r>
        <w:rPr>
          <w:rFonts w:ascii="Tahoma" w:hAnsi="Tahoma" w:cs="Tahoma"/>
          <w:b/>
          <w:color w:val="000000"/>
          <w:sz w:val="24"/>
          <w:szCs w:val="24"/>
        </w:rPr>
        <w:t xml:space="preserve"> </w:t>
      </w:r>
      <w:r w:rsidRPr="00A2658E">
        <w:rPr>
          <w:rFonts w:ascii="Tahoma" w:hAnsi="Tahoma" w:cs="Tahoma"/>
          <w:b/>
          <w:color w:val="000000"/>
          <w:sz w:val="24"/>
          <w:szCs w:val="24"/>
        </w:rPr>
        <w:t>του Συλλόγου Οι Φίλοι της Μουσικής</w:t>
      </w:r>
    </w:p>
    <w:p w14:paraId="65AC2C19" w14:textId="77777777" w:rsidR="00283241" w:rsidRPr="00A2658E" w:rsidRDefault="00283241" w:rsidP="00283241">
      <w:pPr>
        <w:pStyle w:val="a4"/>
        <w:spacing w:line="276" w:lineRule="auto"/>
        <w:ind w:left="-567"/>
        <w:jc w:val="center"/>
        <w:rPr>
          <w:rFonts w:ascii="Tahoma" w:hAnsi="Tahoma" w:cs="Tahoma"/>
          <w:b/>
          <w:color w:val="000000"/>
          <w:sz w:val="24"/>
          <w:szCs w:val="24"/>
        </w:rPr>
      </w:pPr>
      <w:r w:rsidRPr="00A2658E">
        <w:rPr>
          <w:rFonts w:ascii="Tahoma" w:hAnsi="Tahoma" w:cs="Tahoma"/>
          <w:b/>
          <w:color w:val="000000"/>
          <w:sz w:val="24"/>
          <w:szCs w:val="24"/>
        </w:rPr>
        <w:t xml:space="preserve"> στο Μέγαρο Μουσικής Αθηνών</w:t>
      </w:r>
    </w:p>
    <w:p w14:paraId="7CD35F93" w14:textId="704BCB3C" w:rsidR="00074A75" w:rsidRPr="00283241" w:rsidRDefault="00074A75" w:rsidP="00283241">
      <w:pPr>
        <w:ind w:left="-567"/>
        <w:jc w:val="center"/>
        <w:rPr>
          <w:rFonts w:ascii="Arial" w:eastAsia="Times New Roman" w:hAnsi="Arial" w:cs="Arial"/>
          <w:b/>
          <w:bCs/>
          <w:sz w:val="24"/>
          <w:szCs w:val="24"/>
          <w:lang w:eastAsia="el-GR"/>
        </w:rPr>
      </w:pPr>
      <w:r w:rsidRPr="00283241">
        <w:rPr>
          <w:rFonts w:ascii="Arial" w:eastAsia="Times New Roman" w:hAnsi="Arial" w:cs="Arial"/>
          <w:b/>
          <w:bCs/>
          <w:sz w:val="24"/>
          <w:szCs w:val="24"/>
          <w:lang w:eastAsia="el-GR"/>
        </w:rPr>
        <w:br/>
      </w:r>
    </w:p>
    <w:p w14:paraId="0B3CE677" w14:textId="47FA941A" w:rsidR="00283241" w:rsidRPr="00283241" w:rsidRDefault="00283241" w:rsidP="00283241">
      <w:pPr>
        <w:ind w:left="-567"/>
        <w:jc w:val="center"/>
        <w:rPr>
          <w:rFonts w:ascii="Arial" w:eastAsia="Times New Roman" w:hAnsi="Arial" w:cs="Arial"/>
          <w:b/>
          <w:bCs/>
          <w:noProof/>
          <w:sz w:val="24"/>
          <w:szCs w:val="24"/>
          <w:lang w:eastAsia="el-GR"/>
        </w:rPr>
      </w:pPr>
    </w:p>
    <w:p w14:paraId="3FBEC42C" w14:textId="77777777" w:rsidR="00283241" w:rsidRPr="00283241" w:rsidRDefault="00283241" w:rsidP="00283241">
      <w:pPr>
        <w:ind w:left="-567"/>
        <w:jc w:val="center"/>
        <w:rPr>
          <w:rFonts w:ascii="Arial" w:eastAsia="Times New Roman" w:hAnsi="Arial" w:cs="Arial"/>
          <w:b/>
          <w:bCs/>
          <w:sz w:val="24"/>
          <w:szCs w:val="24"/>
          <w:lang w:eastAsia="el-GR"/>
        </w:rPr>
      </w:pPr>
    </w:p>
    <w:p w14:paraId="14789A36" w14:textId="77777777" w:rsidR="00283241" w:rsidRDefault="00283241" w:rsidP="00283241">
      <w:pPr>
        <w:ind w:left="-567"/>
        <w:jc w:val="center"/>
        <w:rPr>
          <w:rFonts w:ascii="Arial" w:hAnsi="Arial" w:cs="Arial"/>
          <w:sz w:val="24"/>
          <w:szCs w:val="24"/>
        </w:rPr>
      </w:pPr>
      <w:r w:rsidRPr="00283241">
        <w:rPr>
          <w:rFonts w:ascii="Arial" w:hAnsi="Arial" w:cs="Arial"/>
          <w:sz w:val="24"/>
          <w:szCs w:val="24"/>
        </w:rPr>
        <w:t>ΣΥΝΑΥΛΙΑ</w:t>
      </w:r>
    </w:p>
    <w:p w14:paraId="54507B24" w14:textId="77777777" w:rsidR="00283241" w:rsidRPr="00283241" w:rsidRDefault="00283241" w:rsidP="00283241">
      <w:pPr>
        <w:ind w:left="-567"/>
        <w:jc w:val="center"/>
        <w:rPr>
          <w:rFonts w:ascii="Arial" w:hAnsi="Arial" w:cs="Arial"/>
          <w:sz w:val="24"/>
          <w:szCs w:val="24"/>
        </w:rPr>
      </w:pPr>
    </w:p>
    <w:p w14:paraId="7D6028DE" w14:textId="5DC6C160" w:rsidR="00F326FF" w:rsidRDefault="006211DC" w:rsidP="00283241">
      <w:pPr>
        <w:ind w:left="-567"/>
        <w:jc w:val="center"/>
        <w:rPr>
          <w:rFonts w:ascii="Arial" w:hAnsi="Arial" w:cs="Arial"/>
          <w:b/>
          <w:bCs/>
          <w:sz w:val="36"/>
          <w:szCs w:val="36"/>
        </w:rPr>
      </w:pPr>
      <w:r w:rsidRPr="006211DC">
        <w:rPr>
          <w:rFonts w:ascii="Arial" w:hAnsi="Arial" w:cs="Arial"/>
          <w:b/>
          <w:bCs/>
          <w:sz w:val="36"/>
          <w:szCs w:val="36"/>
        </w:rPr>
        <w:t>Το</w:t>
      </w:r>
      <w:r w:rsidRPr="00AD7F7E">
        <w:rPr>
          <w:rFonts w:ascii="Arial" w:hAnsi="Arial" w:cs="Arial"/>
          <w:b/>
          <w:bCs/>
          <w:sz w:val="36"/>
          <w:szCs w:val="36"/>
        </w:rPr>
        <w:t xml:space="preserve"> </w:t>
      </w:r>
      <w:r w:rsidRPr="006211DC">
        <w:rPr>
          <w:rFonts w:ascii="Arial" w:hAnsi="Arial" w:cs="Arial"/>
          <w:b/>
          <w:bCs/>
          <w:sz w:val="36"/>
          <w:szCs w:val="36"/>
          <w:lang w:val="en-US"/>
        </w:rPr>
        <w:t>cembalo</w:t>
      </w:r>
      <w:r w:rsidRPr="00AD7F7E">
        <w:rPr>
          <w:rFonts w:ascii="Arial" w:hAnsi="Arial" w:cs="Arial"/>
          <w:b/>
          <w:bCs/>
          <w:sz w:val="36"/>
          <w:szCs w:val="36"/>
        </w:rPr>
        <w:t xml:space="preserve"> </w:t>
      </w:r>
      <w:r w:rsidRPr="006211DC">
        <w:rPr>
          <w:rFonts w:ascii="Arial" w:hAnsi="Arial" w:cs="Arial"/>
          <w:b/>
          <w:bCs/>
          <w:sz w:val="36"/>
          <w:szCs w:val="36"/>
          <w:lang w:val="en-US"/>
        </w:rPr>
        <w:t>Taskin</w:t>
      </w:r>
      <w:r w:rsidRPr="006211DC">
        <w:rPr>
          <w:rFonts w:ascii="Arial" w:hAnsi="Arial" w:cs="Arial"/>
          <w:b/>
          <w:bCs/>
          <w:sz w:val="36"/>
          <w:szCs w:val="36"/>
        </w:rPr>
        <w:t>-</w:t>
      </w:r>
      <w:r w:rsidRPr="006211DC">
        <w:rPr>
          <w:rFonts w:ascii="Arial" w:hAnsi="Arial" w:cs="Arial"/>
          <w:b/>
          <w:bCs/>
          <w:sz w:val="36"/>
          <w:szCs w:val="36"/>
          <w:lang w:val="en-US"/>
        </w:rPr>
        <w:t>Chinnery</w:t>
      </w:r>
    </w:p>
    <w:p w14:paraId="1FA4840F" w14:textId="77777777" w:rsidR="006211DC" w:rsidRPr="006211DC" w:rsidRDefault="006211DC" w:rsidP="00283241">
      <w:pPr>
        <w:ind w:left="-567"/>
        <w:jc w:val="center"/>
        <w:rPr>
          <w:rFonts w:ascii="Arial" w:hAnsi="Arial" w:cs="Arial"/>
          <w:b/>
          <w:bCs/>
          <w:sz w:val="36"/>
          <w:szCs w:val="36"/>
        </w:rPr>
      </w:pPr>
    </w:p>
    <w:p w14:paraId="0DC6697E" w14:textId="2AB250B2" w:rsidR="00283241" w:rsidRPr="00AD7F7E" w:rsidRDefault="006211DC" w:rsidP="00283241">
      <w:pPr>
        <w:ind w:left="-567"/>
        <w:jc w:val="center"/>
        <w:rPr>
          <w:rFonts w:ascii="Arial" w:hAnsi="Arial" w:cs="Arial"/>
          <w:b/>
          <w:bCs/>
          <w:sz w:val="24"/>
          <w:szCs w:val="24"/>
        </w:rPr>
      </w:pPr>
      <w:r>
        <w:rPr>
          <w:rFonts w:ascii="Arial" w:hAnsi="Arial" w:cs="Arial"/>
          <w:b/>
          <w:bCs/>
          <w:sz w:val="24"/>
          <w:szCs w:val="24"/>
        </w:rPr>
        <w:t>Τρίτη</w:t>
      </w:r>
      <w:r w:rsidR="00283241" w:rsidRPr="00AD7F7E">
        <w:rPr>
          <w:rFonts w:ascii="Arial" w:hAnsi="Arial" w:cs="Arial"/>
          <w:b/>
          <w:bCs/>
          <w:sz w:val="24"/>
          <w:szCs w:val="24"/>
        </w:rPr>
        <w:t xml:space="preserve"> </w:t>
      </w:r>
      <w:r w:rsidRPr="00AD7F7E">
        <w:rPr>
          <w:rFonts w:ascii="Arial" w:hAnsi="Arial" w:cs="Arial"/>
          <w:b/>
          <w:bCs/>
          <w:sz w:val="24"/>
          <w:szCs w:val="24"/>
        </w:rPr>
        <w:t>22</w:t>
      </w:r>
      <w:r w:rsidR="00F326FF" w:rsidRPr="00AD7F7E">
        <w:rPr>
          <w:rFonts w:ascii="Arial" w:hAnsi="Arial" w:cs="Arial"/>
          <w:b/>
          <w:bCs/>
          <w:sz w:val="24"/>
          <w:szCs w:val="24"/>
        </w:rPr>
        <w:t xml:space="preserve"> </w:t>
      </w:r>
      <w:r w:rsidR="00F326FF">
        <w:rPr>
          <w:rFonts w:ascii="Arial" w:hAnsi="Arial" w:cs="Arial"/>
          <w:b/>
          <w:bCs/>
          <w:sz w:val="24"/>
          <w:szCs w:val="24"/>
        </w:rPr>
        <w:t>Οκτωβρίου</w:t>
      </w:r>
    </w:p>
    <w:p w14:paraId="44E8570A" w14:textId="77777777" w:rsidR="00F326FF" w:rsidRPr="00AD7F7E" w:rsidRDefault="00F326FF" w:rsidP="00283241">
      <w:pPr>
        <w:ind w:left="-567"/>
        <w:jc w:val="center"/>
        <w:rPr>
          <w:rFonts w:ascii="Arial" w:hAnsi="Arial" w:cs="Arial"/>
          <w:b/>
          <w:bCs/>
          <w:sz w:val="24"/>
          <w:szCs w:val="24"/>
        </w:rPr>
      </w:pPr>
    </w:p>
    <w:p w14:paraId="0FC9C172" w14:textId="77777777" w:rsidR="00283241" w:rsidRPr="00AD7F7E" w:rsidRDefault="00283241" w:rsidP="00283241">
      <w:pPr>
        <w:ind w:left="-567"/>
        <w:rPr>
          <w:rFonts w:ascii="Arial" w:hAnsi="Arial" w:cs="Arial"/>
          <w:sz w:val="24"/>
          <w:szCs w:val="24"/>
        </w:rPr>
      </w:pPr>
    </w:p>
    <w:p w14:paraId="487952B1" w14:textId="77777777" w:rsidR="006211DC" w:rsidRDefault="006211DC" w:rsidP="006211DC">
      <w:pPr>
        <w:spacing w:line="360" w:lineRule="auto"/>
        <w:ind w:left="-567"/>
        <w:rPr>
          <w:rFonts w:ascii="Arial" w:hAnsi="Arial" w:cs="Arial"/>
          <w:sz w:val="24"/>
          <w:szCs w:val="24"/>
        </w:rPr>
      </w:pPr>
    </w:p>
    <w:p w14:paraId="798DA02D" w14:textId="77777777" w:rsidR="006211DC" w:rsidRDefault="006211DC" w:rsidP="006211DC">
      <w:pPr>
        <w:spacing w:line="360" w:lineRule="auto"/>
        <w:ind w:left="-567"/>
        <w:rPr>
          <w:rFonts w:ascii="Arial" w:hAnsi="Arial" w:cs="Arial"/>
          <w:sz w:val="24"/>
          <w:szCs w:val="24"/>
        </w:rPr>
      </w:pPr>
    </w:p>
    <w:p w14:paraId="55437542" w14:textId="4946CE5D" w:rsidR="006211DC" w:rsidRDefault="006211DC" w:rsidP="006211DC">
      <w:pPr>
        <w:spacing w:line="360" w:lineRule="auto"/>
        <w:ind w:left="-567"/>
        <w:rPr>
          <w:rFonts w:ascii="Arial" w:hAnsi="Arial" w:cs="Arial"/>
          <w:sz w:val="24"/>
          <w:szCs w:val="24"/>
        </w:rPr>
      </w:pPr>
      <w:r w:rsidRPr="006211DC">
        <w:rPr>
          <w:rFonts w:ascii="Arial" w:hAnsi="Arial" w:cs="Arial"/>
          <w:sz w:val="24"/>
          <w:szCs w:val="24"/>
        </w:rPr>
        <w:t xml:space="preserve">Το σπάνιο τσέμπαλο </w:t>
      </w:r>
      <w:proofErr w:type="spellStart"/>
      <w:r w:rsidRPr="006211DC">
        <w:rPr>
          <w:rFonts w:ascii="Arial" w:hAnsi="Arial" w:cs="Arial"/>
          <w:sz w:val="24"/>
          <w:szCs w:val="24"/>
        </w:rPr>
        <w:t>Taskin</w:t>
      </w:r>
      <w:proofErr w:type="spellEnd"/>
      <w:r w:rsidRPr="006211DC">
        <w:rPr>
          <w:rFonts w:ascii="Arial" w:hAnsi="Arial" w:cs="Arial"/>
          <w:sz w:val="24"/>
          <w:szCs w:val="24"/>
        </w:rPr>
        <w:t xml:space="preserve"> </w:t>
      </w:r>
      <w:proofErr w:type="spellStart"/>
      <w:r w:rsidRPr="006211DC">
        <w:rPr>
          <w:rFonts w:ascii="Arial" w:hAnsi="Arial" w:cs="Arial"/>
          <w:sz w:val="24"/>
          <w:szCs w:val="24"/>
        </w:rPr>
        <w:t>Chinnery</w:t>
      </w:r>
      <w:proofErr w:type="spellEnd"/>
      <w:r w:rsidRPr="006211DC">
        <w:rPr>
          <w:rFonts w:ascii="Arial" w:hAnsi="Arial" w:cs="Arial"/>
          <w:sz w:val="24"/>
          <w:szCs w:val="24"/>
        </w:rPr>
        <w:t xml:space="preserve">, ευγενικό δάνειο της </w:t>
      </w:r>
      <w:proofErr w:type="spellStart"/>
      <w:r w:rsidRPr="006211DC">
        <w:rPr>
          <w:rFonts w:ascii="Arial" w:hAnsi="Arial" w:cs="Arial"/>
          <w:sz w:val="24"/>
          <w:szCs w:val="24"/>
        </w:rPr>
        <w:t>Ελίζας</w:t>
      </w:r>
      <w:proofErr w:type="spellEnd"/>
      <w:r w:rsidRPr="006211DC">
        <w:rPr>
          <w:rFonts w:ascii="Arial" w:hAnsi="Arial" w:cs="Arial"/>
          <w:sz w:val="24"/>
          <w:szCs w:val="24"/>
        </w:rPr>
        <w:t xml:space="preserve"> </w:t>
      </w:r>
      <w:proofErr w:type="spellStart"/>
      <w:r w:rsidRPr="006211DC">
        <w:rPr>
          <w:rFonts w:ascii="Arial" w:hAnsi="Arial" w:cs="Arial"/>
          <w:sz w:val="24"/>
          <w:szCs w:val="24"/>
        </w:rPr>
        <w:t>Μπαρμπέσσι</w:t>
      </w:r>
      <w:proofErr w:type="spellEnd"/>
      <w:r w:rsidRPr="006211DC">
        <w:rPr>
          <w:rFonts w:ascii="Arial" w:hAnsi="Arial" w:cs="Arial"/>
          <w:sz w:val="24"/>
          <w:szCs w:val="24"/>
        </w:rPr>
        <w:t xml:space="preserve"> προς το Σύλλογο Οι Φίλοι της Μουσικής, βρίσκεται από φέτος στη Μουσική Βιβλιοθήκη «Λίλιαν Βουδούρη». Πρόκειται για ένα μοναδικό τσέμπαλο το οποίο κατασκευάστηκε το 1991 στο εργαστήριο </w:t>
      </w:r>
      <w:proofErr w:type="spellStart"/>
      <w:r w:rsidRPr="006211DC">
        <w:rPr>
          <w:rFonts w:ascii="Arial" w:hAnsi="Arial" w:cs="Arial"/>
          <w:sz w:val="24"/>
          <w:szCs w:val="24"/>
        </w:rPr>
        <w:t>Σίννερυ</w:t>
      </w:r>
      <w:proofErr w:type="spellEnd"/>
      <w:r w:rsidRPr="006211DC">
        <w:rPr>
          <w:rFonts w:ascii="Arial" w:hAnsi="Arial" w:cs="Arial"/>
          <w:sz w:val="24"/>
          <w:szCs w:val="24"/>
        </w:rPr>
        <w:t xml:space="preserve"> της Τοσκάνης από τον </w:t>
      </w:r>
      <w:proofErr w:type="spellStart"/>
      <w:r w:rsidRPr="006211DC">
        <w:rPr>
          <w:rFonts w:ascii="Arial" w:hAnsi="Arial" w:cs="Arial"/>
          <w:sz w:val="24"/>
          <w:szCs w:val="24"/>
        </w:rPr>
        <w:t>Tόνυ</w:t>
      </w:r>
      <w:proofErr w:type="spellEnd"/>
      <w:r w:rsidRPr="006211DC">
        <w:rPr>
          <w:rFonts w:ascii="Arial" w:hAnsi="Arial" w:cs="Arial"/>
          <w:sz w:val="24"/>
          <w:szCs w:val="24"/>
        </w:rPr>
        <w:t xml:space="preserve"> </w:t>
      </w:r>
      <w:proofErr w:type="spellStart"/>
      <w:r w:rsidRPr="006211DC">
        <w:rPr>
          <w:rFonts w:ascii="Arial" w:hAnsi="Arial" w:cs="Arial"/>
          <w:sz w:val="24"/>
          <w:szCs w:val="24"/>
        </w:rPr>
        <w:t>Σίννερυ</w:t>
      </w:r>
      <w:proofErr w:type="spellEnd"/>
      <w:r w:rsidRPr="006211DC">
        <w:rPr>
          <w:rFonts w:ascii="Arial" w:hAnsi="Arial" w:cs="Arial"/>
          <w:sz w:val="24"/>
          <w:szCs w:val="24"/>
        </w:rPr>
        <w:t xml:space="preserve">, που ειδικεύεται σε ιστορικά πληκτροφόρα όργανα. Τα όργανα αυτά είναι ακριβή αντίγραφα ιστορικών μουσικών οργάνων και χρησιμοποιούνται ευρέως σε συναυλίες και ηχογραφήσεις από διακεκριμένους σολίστ. Ορισμένα βρίσκονται σε μουσεία, όπως στο Μουσείο Τέχνης του </w:t>
      </w:r>
      <w:proofErr w:type="spellStart"/>
      <w:r w:rsidRPr="006211DC">
        <w:rPr>
          <w:rFonts w:ascii="Arial" w:hAnsi="Arial" w:cs="Arial"/>
          <w:sz w:val="24"/>
          <w:szCs w:val="24"/>
        </w:rPr>
        <w:t>Κλήβελαντ</w:t>
      </w:r>
      <w:proofErr w:type="spellEnd"/>
      <w:r w:rsidRPr="006211DC">
        <w:rPr>
          <w:rFonts w:ascii="Arial" w:hAnsi="Arial" w:cs="Arial"/>
          <w:sz w:val="24"/>
          <w:szCs w:val="24"/>
        </w:rPr>
        <w:t xml:space="preserve">, στο Μουσείο Μουσικών Οργάνων του Πανεπιστημίου της </w:t>
      </w:r>
      <w:proofErr w:type="spellStart"/>
      <w:r w:rsidRPr="006211DC">
        <w:rPr>
          <w:rFonts w:ascii="Arial" w:hAnsi="Arial" w:cs="Arial"/>
          <w:sz w:val="24"/>
          <w:szCs w:val="24"/>
        </w:rPr>
        <w:t>Λιψίας</w:t>
      </w:r>
      <w:proofErr w:type="spellEnd"/>
      <w:r w:rsidRPr="006211DC">
        <w:rPr>
          <w:rFonts w:ascii="Arial" w:hAnsi="Arial" w:cs="Arial"/>
          <w:sz w:val="24"/>
          <w:szCs w:val="24"/>
        </w:rPr>
        <w:t xml:space="preserve"> και στην </w:t>
      </w:r>
      <w:proofErr w:type="spellStart"/>
      <w:r w:rsidRPr="006211DC">
        <w:rPr>
          <w:rFonts w:ascii="Arial" w:hAnsi="Arial" w:cs="Arial"/>
          <w:sz w:val="24"/>
          <w:szCs w:val="24"/>
        </w:rPr>
        <w:t>Galleria</w:t>
      </w:r>
      <w:proofErr w:type="spellEnd"/>
      <w:r w:rsidRPr="006211DC">
        <w:rPr>
          <w:rFonts w:ascii="Arial" w:hAnsi="Arial" w:cs="Arial"/>
          <w:sz w:val="24"/>
          <w:szCs w:val="24"/>
        </w:rPr>
        <w:t xml:space="preserve"> </w:t>
      </w:r>
      <w:proofErr w:type="spellStart"/>
      <w:r w:rsidRPr="006211DC">
        <w:rPr>
          <w:rFonts w:ascii="Arial" w:hAnsi="Arial" w:cs="Arial"/>
          <w:sz w:val="24"/>
          <w:szCs w:val="24"/>
        </w:rPr>
        <w:t>dell</w:t>
      </w:r>
      <w:proofErr w:type="spellEnd"/>
      <w:r w:rsidRPr="006211DC">
        <w:rPr>
          <w:rFonts w:ascii="Arial" w:hAnsi="Arial" w:cs="Arial"/>
          <w:sz w:val="24"/>
          <w:szCs w:val="24"/>
        </w:rPr>
        <w:t xml:space="preserve">' </w:t>
      </w:r>
      <w:proofErr w:type="spellStart"/>
      <w:r w:rsidRPr="006211DC">
        <w:rPr>
          <w:rFonts w:ascii="Arial" w:hAnsi="Arial" w:cs="Arial"/>
          <w:sz w:val="24"/>
          <w:szCs w:val="24"/>
        </w:rPr>
        <w:t>Accademia</w:t>
      </w:r>
      <w:proofErr w:type="spellEnd"/>
      <w:r w:rsidRPr="006211DC">
        <w:rPr>
          <w:rFonts w:ascii="Arial" w:hAnsi="Arial" w:cs="Arial"/>
          <w:sz w:val="24"/>
          <w:szCs w:val="24"/>
        </w:rPr>
        <w:t xml:space="preserve"> της Φλωρεντίας. Το τσέμπαλο </w:t>
      </w:r>
      <w:proofErr w:type="spellStart"/>
      <w:r w:rsidRPr="006211DC">
        <w:rPr>
          <w:rFonts w:ascii="Arial" w:hAnsi="Arial" w:cs="Arial"/>
          <w:sz w:val="24"/>
          <w:szCs w:val="24"/>
        </w:rPr>
        <w:t>Τασκάν</w:t>
      </w:r>
      <w:proofErr w:type="spellEnd"/>
      <w:r w:rsidRPr="006211DC">
        <w:rPr>
          <w:rFonts w:ascii="Arial" w:hAnsi="Arial" w:cs="Arial"/>
          <w:sz w:val="24"/>
          <w:szCs w:val="24"/>
        </w:rPr>
        <w:t xml:space="preserve"> </w:t>
      </w:r>
      <w:proofErr w:type="spellStart"/>
      <w:r w:rsidRPr="006211DC">
        <w:rPr>
          <w:rFonts w:ascii="Arial" w:hAnsi="Arial" w:cs="Arial"/>
          <w:sz w:val="24"/>
          <w:szCs w:val="24"/>
        </w:rPr>
        <w:t>Σίννερυ</w:t>
      </w:r>
      <w:proofErr w:type="spellEnd"/>
      <w:r w:rsidRPr="006211DC">
        <w:rPr>
          <w:rFonts w:ascii="Arial" w:hAnsi="Arial" w:cs="Arial"/>
          <w:sz w:val="24"/>
          <w:szCs w:val="24"/>
        </w:rPr>
        <w:t xml:space="preserve"> της Μουσικής Βιβλιοθήκης διατίθεται σε επαγγελματίες τσεμπαλίστες και παρουσιάζεται πρώτη φορά στο αθηναϊκό κοινό.</w:t>
      </w:r>
    </w:p>
    <w:p w14:paraId="1F4A66C3" w14:textId="77777777" w:rsidR="008D1737" w:rsidRDefault="008D1737" w:rsidP="006211DC">
      <w:pPr>
        <w:spacing w:line="360" w:lineRule="auto"/>
        <w:ind w:left="-567"/>
        <w:rPr>
          <w:rFonts w:ascii="Arial" w:hAnsi="Arial" w:cs="Arial"/>
          <w:sz w:val="24"/>
          <w:szCs w:val="24"/>
        </w:rPr>
      </w:pPr>
    </w:p>
    <w:p w14:paraId="4E77E00A" w14:textId="3E876C6D" w:rsidR="008D1737" w:rsidRPr="006211DC" w:rsidRDefault="008D1737" w:rsidP="006211DC">
      <w:pPr>
        <w:spacing w:line="360" w:lineRule="auto"/>
        <w:ind w:left="-567"/>
        <w:rPr>
          <w:rFonts w:ascii="Arial" w:hAnsi="Arial" w:cs="Arial"/>
          <w:sz w:val="24"/>
          <w:szCs w:val="24"/>
        </w:rPr>
      </w:pPr>
      <w:r>
        <w:rPr>
          <w:rFonts w:ascii="Arial" w:hAnsi="Arial" w:cs="Arial"/>
          <w:sz w:val="24"/>
          <w:szCs w:val="24"/>
        </w:rPr>
        <w:t>Η εκδήλωση πραγματοποιείται με την υποστήριξη του Ιταλικού Μορφωτικού Ινστιτούτου.</w:t>
      </w:r>
    </w:p>
    <w:p w14:paraId="17F63E98" w14:textId="77777777" w:rsidR="006211DC" w:rsidRPr="006211DC" w:rsidRDefault="006211DC" w:rsidP="006211DC">
      <w:pPr>
        <w:ind w:left="-567"/>
        <w:rPr>
          <w:rFonts w:ascii="Arial" w:hAnsi="Arial" w:cs="Arial"/>
          <w:sz w:val="24"/>
          <w:szCs w:val="24"/>
        </w:rPr>
      </w:pPr>
    </w:p>
    <w:p w14:paraId="4C16D6F3" w14:textId="77777777" w:rsidR="008D1737" w:rsidRDefault="008D1737" w:rsidP="006211DC">
      <w:pPr>
        <w:ind w:left="-567"/>
        <w:rPr>
          <w:rFonts w:ascii="Arial" w:hAnsi="Arial" w:cs="Arial"/>
          <w:sz w:val="24"/>
          <w:szCs w:val="24"/>
        </w:rPr>
      </w:pPr>
    </w:p>
    <w:p w14:paraId="5CCC09FC" w14:textId="7CA47484" w:rsidR="006211DC" w:rsidRPr="006211DC" w:rsidRDefault="006211DC" w:rsidP="006211DC">
      <w:pPr>
        <w:ind w:left="-567"/>
        <w:rPr>
          <w:rFonts w:ascii="Arial" w:hAnsi="Arial" w:cs="Arial"/>
          <w:sz w:val="24"/>
          <w:szCs w:val="24"/>
        </w:rPr>
      </w:pPr>
      <w:r w:rsidRPr="006211DC">
        <w:rPr>
          <w:rFonts w:ascii="Arial" w:hAnsi="Arial" w:cs="Arial"/>
          <w:sz w:val="24"/>
          <w:szCs w:val="24"/>
        </w:rPr>
        <w:t>ΠΑΡΟΥΣΙΑΣΗ</w:t>
      </w:r>
    </w:p>
    <w:p w14:paraId="1AA7EE4D" w14:textId="77777777" w:rsidR="006211DC" w:rsidRPr="006211DC" w:rsidRDefault="006211DC" w:rsidP="006211DC">
      <w:pPr>
        <w:ind w:left="-567"/>
        <w:rPr>
          <w:rFonts w:ascii="Arial" w:hAnsi="Arial" w:cs="Arial"/>
          <w:b/>
          <w:bCs/>
          <w:sz w:val="24"/>
          <w:szCs w:val="24"/>
        </w:rPr>
      </w:pPr>
      <w:proofErr w:type="spellStart"/>
      <w:r w:rsidRPr="006211DC">
        <w:rPr>
          <w:rFonts w:ascii="Arial" w:hAnsi="Arial" w:cs="Arial"/>
          <w:b/>
          <w:bCs/>
          <w:sz w:val="24"/>
          <w:szCs w:val="24"/>
        </w:rPr>
        <w:t>Elisa</w:t>
      </w:r>
      <w:proofErr w:type="spellEnd"/>
      <w:r w:rsidRPr="006211DC">
        <w:rPr>
          <w:rFonts w:ascii="Arial" w:hAnsi="Arial" w:cs="Arial"/>
          <w:b/>
          <w:bCs/>
          <w:sz w:val="24"/>
          <w:szCs w:val="24"/>
        </w:rPr>
        <w:t xml:space="preserve"> </w:t>
      </w:r>
      <w:proofErr w:type="spellStart"/>
      <w:r w:rsidRPr="006211DC">
        <w:rPr>
          <w:rFonts w:ascii="Arial" w:hAnsi="Arial" w:cs="Arial"/>
          <w:b/>
          <w:bCs/>
          <w:sz w:val="24"/>
          <w:szCs w:val="24"/>
        </w:rPr>
        <w:t>Barbessi</w:t>
      </w:r>
      <w:proofErr w:type="spellEnd"/>
    </w:p>
    <w:p w14:paraId="376DCD13" w14:textId="77777777" w:rsidR="006211DC" w:rsidRPr="006211DC" w:rsidRDefault="006211DC" w:rsidP="006211DC">
      <w:pPr>
        <w:ind w:left="-567"/>
        <w:rPr>
          <w:rFonts w:ascii="Arial" w:hAnsi="Arial" w:cs="Arial"/>
          <w:sz w:val="24"/>
          <w:szCs w:val="24"/>
        </w:rPr>
      </w:pPr>
    </w:p>
    <w:p w14:paraId="0A612839" w14:textId="6E6AFB4F" w:rsidR="006211DC" w:rsidRPr="006211DC" w:rsidRDefault="006211DC" w:rsidP="006211DC">
      <w:pPr>
        <w:ind w:left="-567"/>
        <w:rPr>
          <w:rFonts w:ascii="Arial" w:hAnsi="Arial" w:cs="Arial"/>
          <w:b/>
          <w:bCs/>
          <w:sz w:val="24"/>
          <w:szCs w:val="24"/>
        </w:rPr>
      </w:pPr>
      <w:r w:rsidRPr="006211DC">
        <w:rPr>
          <w:rFonts w:ascii="Arial" w:hAnsi="Arial" w:cs="Arial"/>
          <w:b/>
          <w:bCs/>
          <w:sz w:val="24"/>
          <w:szCs w:val="24"/>
        </w:rPr>
        <w:t>Μουσικό πρόγραμμα</w:t>
      </w:r>
    </w:p>
    <w:p w14:paraId="4C50CFC6" w14:textId="77777777" w:rsidR="006211DC" w:rsidRPr="006211DC" w:rsidRDefault="006211DC" w:rsidP="006211DC">
      <w:pPr>
        <w:ind w:left="-567"/>
        <w:rPr>
          <w:rFonts w:ascii="Arial" w:hAnsi="Arial" w:cs="Arial"/>
          <w:sz w:val="24"/>
          <w:szCs w:val="24"/>
        </w:rPr>
      </w:pPr>
    </w:p>
    <w:p w14:paraId="533FBA31" w14:textId="77777777" w:rsidR="006211DC" w:rsidRPr="00AD7F7E" w:rsidRDefault="006211DC" w:rsidP="006211DC">
      <w:pPr>
        <w:ind w:left="-567"/>
        <w:rPr>
          <w:rFonts w:ascii="Arial" w:hAnsi="Arial" w:cs="Arial"/>
          <w:sz w:val="24"/>
          <w:szCs w:val="24"/>
        </w:rPr>
      </w:pPr>
      <w:r w:rsidRPr="006211DC">
        <w:rPr>
          <w:rFonts w:ascii="Arial" w:hAnsi="Arial" w:cs="Arial"/>
          <w:sz w:val="24"/>
          <w:szCs w:val="24"/>
          <w:lang w:val="en-US"/>
        </w:rPr>
        <w:t>FRAN</w:t>
      </w:r>
      <w:r w:rsidRPr="00AD7F7E">
        <w:rPr>
          <w:rFonts w:ascii="Arial" w:hAnsi="Arial" w:cs="Arial"/>
          <w:sz w:val="24"/>
          <w:szCs w:val="24"/>
        </w:rPr>
        <w:t>Ç</w:t>
      </w:r>
      <w:r w:rsidRPr="006211DC">
        <w:rPr>
          <w:rFonts w:ascii="Arial" w:hAnsi="Arial" w:cs="Arial"/>
          <w:sz w:val="24"/>
          <w:szCs w:val="24"/>
          <w:lang w:val="en-US"/>
        </w:rPr>
        <w:t>OIS</w:t>
      </w:r>
      <w:r w:rsidRPr="00AD7F7E">
        <w:rPr>
          <w:rFonts w:ascii="Arial" w:hAnsi="Arial" w:cs="Arial"/>
          <w:sz w:val="24"/>
          <w:szCs w:val="24"/>
        </w:rPr>
        <w:t xml:space="preserve"> </w:t>
      </w:r>
      <w:r w:rsidRPr="006211DC">
        <w:rPr>
          <w:rFonts w:ascii="Arial" w:hAnsi="Arial" w:cs="Arial"/>
          <w:sz w:val="24"/>
          <w:szCs w:val="24"/>
          <w:lang w:val="en-US"/>
        </w:rPr>
        <w:t>COUPERIN</w:t>
      </w:r>
    </w:p>
    <w:p w14:paraId="4ED6CCC8"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rPr>
        <w:t>Πρελούδιο</w:t>
      </w:r>
      <w:r w:rsidRPr="006211DC">
        <w:rPr>
          <w:rFonts w:ascii="Arial" w:hAnsi="Arial" w:cs="Arial"/>
          <w:sz w:val="24"/>
          <w:szCs w:val="24"/>
          <w:lang w:val="en-US"/>
        </w:rPr>
        <w:t xml:space="preserve"> </w:t>
      </w:r>
      <w:proofErr w:type="spellStart"/>
      <w:r w:rsidRPr="006211DC">
        <w:rPr>
          <w:rFonts w:ascii="Arial" w:hAnsi="Arial" w:cs="Arial"/>
          <w:sz w:val="24"/>
          <w:szCs w:val="24"/>
        </w:rPr>
        <w:t>αρ</w:t>
      </w:r>
      <w:proofErr w:type="spellEnd"/>
      <w:r w:rsidRPr="006211DC">
        <w:rPr>
          <w:rFonts w:ascii="Arial" w:hAnsi="Arial" w:cs="Arial"/>
          <w:sz w:val="24"/>
          <w:szCs w:val="24"/>
          <w:lang w:val="en-US"/>
        </w:rPr>
        <w:t>. 5, «</w:t>
      </w:r>
      <w:proofErr w:type="spellStart"/>
      <w:r w:rsidRPr="006211DC">
        <w:rPr>
          <w:rFonts w:ascii="Arial" w:hAnsi="Arial" w:cs="Arial"/>
          <w:sz w:val="24"/>
          <w:szCs w:val="24"/>
          <w:lang w:val="en-US"/>
        </w:rPr>
        <w:t>L’art</w:t>
      </w:r>
      <w:proofErr w:type="spellEnd"/>
      <w:r w:rsidRPr="006211DC">
        <w:rPr>
          <w:rFonts w:ascii="Arial" w:hAnsi="Arial" w:cs="Arial"/>
          <w:sz w:val="24"/>
          <w:szCs w:val="24"/>
          <w:lang w:val="en-US"/>
        </w:rPr>
        <w:t xml:space="preserve"> de toucher le </w:t>
      </w:r>
      <w:proofErr w:type="spellStart"/>
      <w:r w:rsidRPr="006211DC">
        <w:rPr>
          <w:rFonts w:ascii="Arial" w:hAnsi="Arial" w:cs="Arial"/>
          <w:sz w:val="24"/>
          <w:szCs w:val="24"/>
          <w:lang w:val="en-US"/>
        </w:rPr>
        <w:t>clavecin</w:t>
      </w:r>
      <w:proofErr w:type="spellEnd"/>
      <w:r w:rsidRPr="006211DC">
        <w:rPr>
          <w:rFonts w:ascii="Arial" w:hAnsi="Arial" w:cs="Arial"/>
          <w:sz w:val="24"/>
          <w:szCs w:val="24"/>
          <w:lang w:val="en-US"/>
        </w:rPr>
        <w:t>»</w:t>
      </w:r>
    </w:p>
    <w:p w14:paraId="217AEC79" w14:textId="77777777" w:rsidR="006211DC" w:rsidRPr="006211DC" w:rsidRDefault="006211DC" w:rsidP="006211DC">
      <w:pPr>
        <w:ind w:left="-567"/>
        <w:rPr>
          <w:rFonts w:ascii="Arial" w:hAnsi="Arial" w:cs="Arial"/>
          <w:sz w:val="24"/>
          <w:szCs w:val="24"/>
          <w:lang w:val="en-US"/>
        </w:rPr>
      </w:pPr>
    </w:p>
    <w:p w14:paraId="03CEB34E"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lang w:val="en-US"/>
        </w:rPr>
        <w:t>NICOLAS CHÉDEVILLE/ANTONIO VIVALDI</w:t>
      </w:r>
    </w:p>
    <w:p w14:paraId="2BC1668B"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rPr>
        <w:t>Σονάτα</w:t>
      </w:r>
      <w:r w:rsidRPr="006211DC">
        <w:rPr>
          <w:rFonts w:ascii="Arial" w:hAnsi="Arial" w:cs="Arial"/>
          <w:sz w:val="24"/>
          <w:szCs w:val="24"/>
          <w:lang w:val="en-US"/>
        </w:rPr>
        <w:t xml:space="preserve"> </w:t>
      </w:r>
      <w:proofErr w:type="spellStart"/>
      <w:r w:rsidRPr="006211DC">
        <w:rPr>
          <w:rFonts w:ascii="Arial" w:hAnsi="Arial" w:cs="Arial"/>
          <w:sz w:val="24"/>
          <w:szCs w:val="24"/>
        </w:rPr>
        <w:t>αρ</w:t>
      </w:r>
      <w:proofErr w:type="spellEnd"/>
      <w:r w:rsidRPr="006211DC">
        <w:rPr>
          <w:rFonts w:ascii="Arial" w:hAnsi="Arial" w:cs="Arial"/>
          <w:sz w:val="24"/>
          <w:szCs w:val="24"/>
          <w:lang w:val="en-US"/>
        </w:rPr>
        <w:t xml:space="preserve">. 6, «Il pastor fido» </w:t>
      </w:r>
    </w:p>
    <w:p w14:paraId="3587A69B" w14:textId="77777777" w:rsidR="006211DC" w:rsidRPr="006211DC" w:rsidRDefault="006211DC" w:rsidP="006211DC">
      <w:pPr>
        <w:ind w:left="-567"/>
        <w:rPr>
          <w:rFonts w:ascii="Arial" w:hAnsi="Arial" w:cs="Arial"/>
          <w:sz w:val="24"/>
          <w:szCs w:val="24"/>
          <w:lang w:val="en-US"/>
        </w:rPr>
      </w:pPr>
    </w:p>
    <w:p w14:paraId="300F666B"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lang w:val="en-US"/>
        </w:rPr>
        <w:t>JOHANN JAKOB FROBERGER</w:t>
      </w:r>
    </w:p>
    <w:p w14:paraId="59D8F61B" w14:textId="77777777" w:rsidR="006211DC" w:rsidRPr="006211DC" w:rsidRDefault="006211DC" w:rsidP="006211DC">
      <w:pPr>
        <w:ind w:left="-567"/>
        <w:rPr>
          <w:rFonts w:ascii="Arial" w:hAnsi="Arial" w:cs="Arial"/>
          <w:sz w:val="24"/>
          <w:szCs w:val="24"/>
          <w:lang w:val="en-US"/>
        </w:rPr>
      </w:pPr>
      <w:proofErr w:type="spellStart"/>
      <w:r w:rsidRPr="006211DC">
        <w:rPr>
          <w:rFonts w:ascii="Arial" w:hAnsi="Arial" w:cs="Arial"/>
          <w:sz w:val="24"/>
          <w:szCs w:val="24"/>
          <w:lang w:val="en-US"/>
        </w:rPr>
        <w:t>Tombeau</w:t>
      </w:r>
      <w:proofErr w:type="spellEnd"/>
      <w:r w:rsidRPr="006211DC">
        <w:rPr>
          <w:rFonts w:ascii="Arial" w:hAnsi="Arial" w:cs="Arial"/>
          <w:sz w:val="24"/>
          <w:szCs w:val="24"/>
          <w:lang w:val="en-US"/>
        </w:rPr>
        <w:t xml:space="preserve"> fait à Paris sur la mort de Monsieur </w:t>
      </w:r>
      <w:proofErr w:type="spellStart"/>
      <w:r w:rsidRPr="006211DC">
        <w:rPr>
          <w:rFonts w:ascii="Arial" w:hAnsi="Arial" w:cs="Arial"/>
          <w:sz w:val="24"/>
          <w:szCs w:val="24"/>
          <w:lang w:val="en-US"/>
        </w:rPr>
        <w:t>Blancheroche</w:t>
      </w:r>
      <w:proofErr w:type="spellEnd"/>
    </w:p>
    <w:p w14:paraId="73663E7A" w14:textId="77777777" w:rsidR="006211DC" w:rsidRPr="006211DC" w:rsidRDefault="006211DC" w:rsidP="006211DC">
      <w:pPr>
        <w:ind w:left="-567"/>
        <w:rPr>
          <w:rFonts w:ascii="Arial" w:hAnsi="Arial" w:cs="Arial"/>
          <w:sz w:val="24"/>
          <w:szCs w:val="24"/>
          <w:lang w:val="en-US"/>
        </w:rPr>
      </w:pPr>
    </w:p>
    <w:p w14:paraId="3477B1E7"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lang w:val="en-US"/>
        </w:rPr>
        <w:t>JOHANN SEBASTIAN BACH</w:t>
      </w:r>
    </w:p>
    <w:p w14:paraId="6EF0ADD4"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rPr>
        <w:t>Σονάτα</w:t>
      </w:r>
      <w:r w:rsidRPr="006211DC">
        <w:rPr>
          <w:rFonts w:ascii="Arial" w:hAnsi="Arial" w:cs="Arial"/>
          <w:sz w:val="24"/>
          <w:szCs w:val="24"/>
          <w:lang w:val="en-US"/>
        </w:rPr>
        <w:t xml:space="preserve"> </w:t>
      </w:r>
      <w:r w:rsidRPr="006211DC">
        <w:rPr>
          <w:rFonts w:ascii="Arial" w:hAnsi="Arial" w:cs="Arial"/>
          <w:sz w:val="24"/>
          <w:szCs w:val="24"/>
        </w:rPr>
        <w:t>σε</w:t>
      </w:r>
      <w:r w:rsidRPr="006211DC">
        <w:rPr>
          <w:rFonts w:ascii="Arial" w:hAnsi="Arial" w:cs="Arial"/>
          <w:sz w:val="24"/>
          <w:szCs w:val="24"/>
          <w:lang w:val="en-US"/>
        </w:rPr>
        <w:t xml:space="preserve"> </w:t>
      </w:r>
      <w:proofErr w:type="spellStart"/>
      <w:r w:rsidRPr="006211DC">
        <w:rPr>
          <w:rFonts w:ascii="Arial" w:hAnsi="Arial" w:cs="Arial"/>
          <w:sz w:val="24"/>
          <w:szCs w:val="24"/>
        </w:rPr>
        <w:t>σι</w:t>
      </w:r>
      <w:proofErr w:type="spellEnd"/>
      <w:r w:rsidRPr="006211DC">
        <w:rPr>
          <w:rFonts w:ascii="Arial" w:hAnsi="Arial" w:cs="Arial"/>
          <w:sz w:val="24"/>
          <w:szCs w:val="24"/>
          <w:lang w:val="en-US"/>
        </w:rPr>
        <w:t xml:space="preserve"> </w:t>
      </w:r>
      <w:r w:rsidRPr="006211DC">
        <w:rPr>
          <w:rFonts w:ascii="Arial" w:hAnsi="Arial" w:cs="Arial"/>
          <w:sz w:val="24"/>
          <w:szCs w:val="24"/>
        </w:rPr>
        <w:t>ελάσσονα</w:t>
      </w:r>
      <w:r w:rsidRPr="006211DC">
        <w:rPr>
          <w:rFonts w:ascii="Arial" w:hAnsi="Arial" w:cs="Arial"/>
          <w:sz w:val="24"/>
          <w:szCs w:val="24"/>
          <w:lang w:val="en-US"/>
        </w:rPr>
        <w:t xml:space="preserve">, BWV 1030 </w:t>
      </w:r>
    </w:p>
    <w:p w14:paraId="22497FB9" w14:textId="77777777" w:rsidR="006211DC" w:rsidRPr="006211DC" w:rsidRDefault="006211DC" w:rsidP="006211DC">
      <w:pPr>
        <w:ind w:left="-567"/>
        <w:rPr>
          <w:rFonts w:ascii="Arial" w:hAnsi="Arial" w:cs="Arial"/>
          <w:sz w:val="24"/>
          <w:szCs w:val="24"/>
          <w:lang w:val="en-US"/>
        </w:rPr>
      </w:pPr>
    </w:p>
    <w:p w14:paraId="78B5B0A6"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lang w:val="en-US"/>
        </w:rPr>
        <w:t>ARCANGELO CORELLI</w:t>
      </w:r>
    </w:p>
    <w:p w14:paraId="6D46C557" w14:textId="77777777" w:rsidR="006211DC" w:rsidRPr="006211DC" w:rsidRDefault="006211DC" w:rsidP="006211DC">
      <w:pPr>
        <w:ind w:left="-567"/>
        <w:rPr>
          <w:rFonts w:ascii="Arial" w:hAnsi="Arial" w:cs="Arial"/>
          <w:sz w:val="24"/>
          <w:szCs w:val="24"/>
          <w:lang w:val="en-US"/>
        </w:rPr>
      </w:pPr>
      <w:proofErr w:type="spellStart"/>
      <w:r w:rsidRPr="006211DC">
        <w:rPr>
          <w:rFonts w:ascii="Arial" w:hAnsi="Arial" w:cs="Arial"/>
          <w:sz w:val="24"/>
          <w:szCs w:val="24"/>
          <w:lang w:val="en-US"/>
        </w:rPr>
        <w:t>Follia</w:t>
      </w:r>
      <w:proofErr w:type="spellEnd"/>
      <w:r w:rsidRPr="006211DC">
        <w:rPr>
          <w:rFonts w:ascii="Arial" w:hAnsi="Arial" w:cs="Arial"/>
          <w:sz w:val="24"/>
          <w:szCs w:val="24"/>
          <w:lang w:val="en-US"/>
        </w:rPr>
        <w:t xml:space="preserve">, </w:t>
      </w:r>
      <w:r w:rsidRPr="006211DC">
        <w:rPr>
          <w:rFonts w:ascii="Arial" w:hAnsi="Arial" w:cs="Arial"/>
          <w:sz w:val="24"/>
          <w:szCs w:val="24"/>
        </w:rPr>
        <w:t>έργο</w:t>
      </w:r>
      <w:r w:rsidRPr="006211DC">
        <w:rPr>
          <w:rFonts w:ascii="Arial" w:hAnsi="Arial" w:cs="Arial"/>
          <w:sz w:val="24"/>
          <w:szCs w:val="24"/>
          <w:lang w:val="en-US"/>
        </w:rPr>
        <w:t xml:space="preserve"> 5, </w:t>
      </w:r>
      <w:proofErr w:type="spellStart"/>
      <w:r w:rsidRPr="006211DC">
        <w:rPr>
          <w:rFonts w:ascii="Arial" w:hAnsi="Arial" w:cs="Arial"/>
          <w:sz w:val="24"/>
          <w:szCs w:val="24"/>
        </w:rPr>
        <w:t>αρ</w:t>
      </w:r>
      <w:proofErr w:type="spellEnd"/>
      <w:r w:rsidRPr="006211DC">
        <w:rPr>
          <w:rFonts w:ascii="Arial" w:hAnsi="Arial" w:cs="Arial"/>
          <w:sz w:val="24"/>
          <w:szCs w:val="24"/>
          <w:lang w:val="en-US"/>
        </w:rPr>
        <w:t xml:space="preserve">. 12 </w:t>
      </w:r>
    </w:p>
    <w:p w14:paraId="4F0D9051" w14:textId="77777777" w:rsidR="006211DC" w:rsidRPr="006211DC" w:rsidRDefault="006211DC" w:rsidP="006211DC">
      <w:pPr>
        <w:ind w:left="-567"/>
        <w:rPr>
          <w:rFonts w:ascii="Arial" w:hAnsi="Arial" w:cs="Arial"/>
          <w:sz w:val="24"/>
          <w:szCs w:val="24"/>
          <w:lang w:val="en-US"/>
        </w:rPr>
      </w:pPr>
    </w:p>
    <w:p w14:paraId="56665B0D"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lang w:val="en-US"/>
        </w:rPr>
        <w:t>JOSEPH-NICOLAS-PANCRACE ROYER</w:t>
      </w:r>
    </w:p>
    <w:p w14:paraId="2FBFE395" w14:textId="77777777" w:rsidR="006211DC" w:rsidRPr="006211DC" w:rsidRDefault="006211DC" w:rsidP="006211DC">
      <w:pPr>
        <w:ind w:left="-567"/>
        <w:rPr>
          <w:rFonts w:ascii="Arial" w:hAnsi="Arial" w:cs="Arial"/>
          <w:sz w:val="24"/>
          <w:szCs w:val="24"/>
          <w:lang w:val="en-US"/>
        </w:rPr>
      </w:pPr>
      <w:r w:rsidRPr="006211DC">
        <w:rPr>
          <w:rFonts w:ascii="Arial" w:hAnsi="Arial" w:cs="Arial"/>
          <w:sz w:val="24"/>
          <w:szCs w:val="24"/>
          <w:lang w:val="en-US"/>
        </w:rPr>
        <w:t>Le vertigo (</w:t>
      </w:r>
      <w:r w:rsidRPr="006211DC">
        <w:rPr>
          <w:rFonts w:ascii="Arial" w:hAnsi="Arial" w:cs="Arial"/>
          <w:sz w:val="24"/>
          <w:szCs w:val="24"/>
        </w:rPr>
        <w:t>κομμάτια</w:t>
      </w:r>
      <w:r w:rsidRPr="006211DC">
        <w:rPr>
          <w:rFonts w:ascii="Arial" w:hAnsi="Arial" w:cs="Arial"/>
          <w:sz w:val="24"/>
          <w:szCs w:val="24"/>
          <w:lang w:val="en-US"/>
        </w:rPr>
        <w:t xml:space="preserve"> </w:t>
      </w:r>
      <w:r w:rsidRPr="006211DC">
        <w:rPr>
          <w:rFonts w:ascii="Arial" w:hAnsi="Arial" w:cs="Arial"/>
          <w:sz w:val="24"/>
          <w:szCs w:val="24"/>
        </w:rPr>
        <w:t>για</w:t>
      </w:r>
      <w:r w:rsidRPr="006211DC">
        <w:rPr>
          <w:rFonts w:ascii="Arial" w:hAnsi="Arial" w:cs="Arial"/>
          <w:sz w:val="24"/>
          <w:szCs w:val="24"/>
          <w:lang w:val="en-US"/>
        </w:rPr>
        <w:t xml:space="preserve"> </w:t>
      </w:r>
      <w:r w:rsidRPr="006211DC">
        <w:rPr>
          <w:rFonts w:ascii="Arial" w:hAnsi="Arial" w:cs="Arial"/>
          <w:sz w:val="24"/>
          <w:szCs w:val="24"/>
        </w:rPr>
        <w:t>τσέμπαλο</w:t>
      </w:r>
      <w:r w:rsidRPr="006211DC">
        <w:rPr>
          <w:rFonts w:ascii="Arial" w:hAnsi="Arial" w:cs="Arial"/>
          <w:sz w:val="24"/>
          <w:szCs w:val="24"/>
          <w:lang w:val="en-US"/>
        </w:rPr>
        <w:t>)</w:t>
      </w:r>
    </w:p>
    <w:p w14:paraId="6F8A8725" w14:textId="77777777" w:rsidR="006211DC" w:rsidRPr="006211DC" w:rsidRDefault="006211DC" w:rsidP="006211DC">
      <w:pPr>
        <w:ind w:left="-567"/>
        <w:rPr>
          <w:rFonts w:ascii="Arial" w:hAnsi="Arial" w:cs="Arial"/>
          <w:sz w:val="24"/>
          <w:szCs w:val="24"/>
          <w:lang w:val="en-US"/>
        </w:rPr>
      </w:pPr>
    </w:p>
    <w:p w14:paraId="306F833D" w14:textId="77777777" w:rsidR="006211DC" w:rsidRPr="006211DC" w:rsidRDefault="006211DC" w:rsidP="006211DC">
      <w:pPr>
        <w:ind w:left="-567"/>
        <w:rPr>
          <w:rFonts w:ascii="Arial" w:hAnsi="Arial" w:cs="Arial"/>
          <w:sz w:val="24"/>
          <w:szCs w:val="24"/>
        </w:rPr>
      </w:pPr>
      <w:r w:rsidRPr="006211DC">
        <w:rPr>
          <w:rFonts w:ascii="Arial" w:hAnsi="Arial" w:cs="Arial"/>
          <w:sz w:val="24"/>
          <w:szCs w:val="24"/>
        </w:rPr>
        <w:t>ΦΛΑΟΥΤΟ</w:t>
      </w:r>
    </w:p>
    <w:p w14:paraId="410A8B1C" w14:textId="77777777" w:rsidR="006211DC" w:rsidRPr="006211DC" w:rsidRDefault="006211DC" w:rsidP="006211DC">
      <w:pPr>
        <w:ind w:left="-567"/>
        <w:rPr>
          <w:rFonts w:ascii="Arial" w:hAnsi="Arial" w:cs="Arial"/>
          <w:b/>
          <w:bCs/>
          <w:sz w:val="24"/>
          <w:szCs w:val="24"/>
        </w:rPr>
      </w:pPr>
      <w:r w:rsidRPr="006211DC">
        <w:rPr>
          <w:rFonts w:ascii="Arial" w:hAnsi="Arial" w:cs="Arial"/>
          <w:b/>
          <w:bCs/>
          <w:sz w:val="24"/>
          <w:szCs w:val="24"/>
        </w:rPr>
        <w:t xml:space="preserve">Gabriella </w:t>
      </w:r>
      <w:proofErr w:type="spellStart"/>
      <w:r w:rsidRPr="006211DC">
        <w:rPr>
          <w:rFonts w:ascii="Arial" w:hAnsi="Arial" w:cs="Arial"/>
          <w:b/>
          <w:bCs/>
          <w:sz w:val="24"/>
          <w:szCs w:val="24"/>
        </w:rPr>
        <w:t>Spanò</w:t>
      </w:r>
      <w:proofErr w:type="spellEnd"/>
    </w:p>
    <w:p w14:paraId="4C8783BE" w14:textId="77777777" w:rsidR="006211DC" w:rsidRPr="006211DC" w:rsidRDefault="006211DC" w:rsidP="006211DC">
      <w:pPr>
        <w:ind w:left="-567"/>
        <w:rPr>
          <w:rFonts w:ascii="Arial" w:hAnsi="Arial" w:cs="Arial"/>
          <w:sz w:val="24"/>
          <w:szCs w:val="24"/>
        </w:rPr>
      </w:pPr>
      <w:r w:rsidRPr="006211DC">
        <w:rPr>
          <w:rFonts w:ascii="Arial" w:hAnsi="Arial" w:cs="Arial"/>
          <w:sz w:val="24"/>
          <w:szCs w:val="24"/>
        </w:rPr>
        <w:t>ΒΙΟΛΟΝΤΣΕΛΟ</w:t>
      </w:r>
    </w:p>
    <w:p w14:paraId="05D5F04F" w14:textId="77777777" w:rsidR="006211DC" w:rsidRPr="006211DC" w:rsidRDefault="006211DC" w:rsidP="006211DC">
      <w:pPr>
        <w:ind w:left="-567"/>
        <w:rPr>
          <w:rFonts w:ascii="Arial" w:hAnsi="Arial" w:cs="Arial"/>
          <w:b/>
          <w:bCs/>
          <w:sz w:val="24"/>
          <w:szCs w:val="24"/>
        </w:rPr>
      </w:pPr>
      <w:r w:rsidRPr="006211DC">
        <w:rPr>
          <w:rFonts w:ascii="Arial" w:hAnsi="Arial" w:cs="Arial"/>
          <w:b/>
          <w:bCs/>
          <w:sz w:val="24"/>
          <w:szCs w:val="24"/>
        </w:rPr>
        <w:t xml:space="preserve">Σεμέλη </w:t>
      </w:r>
      <w:proofErr w:type="spellStart"/>
      <w:r w:rsidRPr="006211DC">
        <w:rPr>
          <w:rFonts w:ascii="Arial" w:hAnsi="Arial" w:cs="Arial"/>
          <w:b/>
          <w:bCs/>
          <w:sz w:val="24"/>
          <w:szCs w:val="24"/>
        </w:rPr>
        <w:t>Κωστούρου</w:t>
      </w:r>
      <w:proofErr w:type="spellEnd"/>
    </w:p>
    <w:p w14:paraId="7B70C9D5" w14:textId="77777777" w:rsidR="006211DC" w:rsidRPr="006211DC" w:rsidRDefault="006211DC" w:rsidP="006211DC">
      <w:pPr>
        <w:ind w:left="-567"/>
        <w:rPr>
          <w:rFonts w:ascii="Arial" w:hAnsi="Arial" w:cs="Arial"/>
          <w:sz w:val="24"/>
          <w:szCs w:val="24"/>
        </w:rPr>
      </w:pPr>
      <w:r w:rsidRPr="006211DC">
        <w:rPr>
          <w:rFonts w:ascii="Arial" w:hAnsi="Arial" w:cs="Arial"/>
          <w:sz w:val="24"/>
          <w:szCs w:val="24"/>
        </w:rPr>
        <w:t>ΤΣΕΜΠΑΛΟ</w:t>
      </w:r>
    </w:p>
    <w:p w14:paraId="30FBE6FE" w14:textId="77777777" w:rsidR="006211DC" w:rsidRDefault="006211DC" w:rsidP="006211DC">
      <w:pPr>
        <w:ind w:left="-567"/>
        <w:rPr>
          <w:rFonts w:ascii="Arial" w:hAnsi="Arial" w:cs="Arial"/>
          <w:b/>
          <w:bCs/>
          <w:sz w:val="24"/>
          <w:szCs w:val="24"/>
        </w:rPr>
      </w:pPr>
      <w:proofErr w:type="spellStart"/>
      <w:r w:rsidRPr="006211DC">
        <w:rPr>
          <w:rFonts w:ascii="Arial" w:hAnsi="Arial" w:cs="Arial"/>
          <w:b/>
          <w:bCs/>
          <w:sz w:val="24"/>
          <w:szCs w:val="24"/>
        </w:rPr>
        <w:t>Elisa</w:t>
      </w:r>
      <w:proofErr w:type="spellEnd"/>
      <w:r w:rsidRPr="006211DC">
        <w:rPr>
          <w:rFonts w:ascii="Arial" w:hAnsi="Arial" w:cs="Arial"/>
          <w:b/>
          <w:bCs/>
          <w:sz w:val="24"/>
          <w:szCs w:val="24"/>
        </w:rPr>
        <w:t xml:space="preserve"> </w:t>
      </w:r>
      <w:proofErr w:type="spellStart"/>
      <w:r w:rsidRPr="006211DC">
        <w:rPr>
          <w:rFonts w:ascii="Arial" w:hAnsi="Arial" w:cs="Arial"/>
          <w:b/>
          <w:bCs/>
          <w:sz w:val="24"/>
          <w:szCs w:val="24"/>
        </w:rPr>
        <w:t>Barbessi</w:t>
      </w:r>
      <w:proofErr w:type="spellEnd"/>
    </w:p>
    <w:p w14:paraId="4AD9666E" w14:textId="77777777" w:rsidR="006211DC" w:rsidRPr="006211DC" w:rsidRDefault="006211DC" w:rsidP="006211DC">
      <w:pPr>
        <w:ind w:left="-567"/>
        <w:rPr>
          <w:rFonts w:ascii="Arial" w:hAnsi="Arial" w:cs="Arial"/>
          <w:sz w:val="24"/>
          <w:szCs w:val="24"/>
        </w:rPr>
      </w:pPr>
    </w:p>
    <w:p w14:paraId="113B60BB" w14:textId="77777777" w:rsidR="006211DC" w:rsidRPr="006211DC" w:rsidRDefault="006211DC" w:rsidP="006211DC">
      <w:pPr>
        <w:ind w:left="-567"/>
        <w:rPr>
          <w:rFonts w:ascii="Arial" w:hAnsi="Arial" w:cs="Arial"/>
          <w:sz w:val="24"/>
          <w:szCs w:val="24"/>
        </w:rPr>
      </w:pPr>
      <w:r w:rsidRPr="006211DC">
        <w:rPr>
          <w:rFonts w:ascii="Arial" w:hAnsi="Arial" w:cs="Arial"/>
          <w:sz w:val="24"/>
          <w:szCs w:val="24"/>
        </w:rPr>
        <w:t xml:space="preserve">ΑΙΘΟΥΣΑ ΔΙΔΑΣΚΑΛΙΑΣ </w:t>
      </w:r>
    </w:p>
    <w:p w14:paraId="2DFAA673" w14:textId="77777777" w:rsidR="006211DC" w:rsidRPr="006211DC" w:rsidRDefault="006211DC" w:rsidP="006211DC">
      <w:pPr>
        <w:ind w:left="-567"/>
        <w:rPr>
          <w:rFonts w:ascii="Arial" w:hAnsi="Arial" w:cs="Arial"/>
          <w:b/>
          <w:bCs/>
          <w:sz w:val="24"/>
          <w:szCs w:val="24"/>
        </w:rPr>
      </w:pPr>
      <w:r w:rsidRPr="006211DC">
        <w:rPr>
          <w:rFonts w:ascii="Arial" w:hAnsi="Arial" w:cs="Arial"/>
          <w:b/>
          <w:bCs/>
          <w:sz w:val="24"/>
          <w:szCs w:val="24"/>
        </w:rPr>
        <w:t>Τρίτη 22.10 / 20:30</w:t>
      </w:r>
    </w:p>
    <w:p w14:paraId="03D04C51" w14:textId="77777777" w:rsidR="006211DC" w:rsidRPr="006211DC" w:rsidRDefault="006211DC" w:rsidP="006211DC">
      <w:pPr>
        <w:ind w:left="-567"/>
        <w:rPr>
          <w:rFonts w:ascii="Arial" w:hAnsi="Arial" w:cs="Arial"/>
          <w:sz w:val="24"/>
          <w:szCs w:val="24"/>
        </w:rPr>
      </w:pPr>
    </w:p>
    <w:p w14:paraId="690C7E4A" w14:textId="77777777" w:rsidR="006211DC" w:rsidRPr="006211DC" w:rsidRDefault="006211DC" w:rsidP="006211DC">
      <w:pPr>
        <w:ind w:left="-567"/>
        <w:rPr>
          <w:rFonts w:ascii="Arial" w:hAnsi="Arial" w:cs="Arial"/>
          <w:sz w:val="24"/>
          <w:szCs w:val="24"/>
        </w:rPr>
      </w:pPr>
      <w:r w:rsidRPr="006211DC">
        <w:rPr>
          <w:rFonts w:ascii="Arial" w:hAnsi="Arial" w:cs="Arial"/>
          <w:sz w:val="24"/>
          <w:szCs w:val="24"/>
        </w:rPr>
        <w:t>ΤΙΜΕΣ ΕΙΣΙΤΗΡΙΩΝ</w:t>
      </w:r>
    </w:p>
    <w:p w14:paraId="74416011" w14:textId="1F55C5EF" w:rsidR="00283241" w:rsidRPr="00283241" w:rsidRDefault="006211DC" w:rsidP="006211DC">
      <w:pPr>
        <w:ind w:left="-567"/>
        <w:rPr>
          <w:rFonts w:ascii="Arial" w:hAnsi="Arial" w:cs="Arial"/>
          <w:sz w:val="24"/>
          <w:szCs w:val="24"/>
        </w:rPr>
      </w:pPr>
      <w:r w:rsidRPr="006211DC">
        <w:rPr>
          <w:rFonts w:ascii="Arial" w:hAnsi="Arial" w:cs="Arial"/>
          <w:sz w:val="24"/>
          <w:szCs w:val="24"/>
        </w:rPr>
        <w:t>€12.00, €8.00 Εκπτωτικό</w:t>
      </w:r>
    </w:p>
    <w:p w14:paraId="0701520D" w14:textId="77777777" w:rsidR="00283241" w:rsidRDefault="00283241" w:rsidP="00283241">
      <w:pPr>
        <w:ind w:left="-567"/>
        <w:rPr>
          <w:rFonts w:ascii="Arial" w:hAnsi="Arial" w:cs="Arial"/>
          <w:sz w:val="24"/>
          <w:szCs w:val="24"/>
          <w:lang w:eastAsia="zh-CN"/>
        </w:rPr>
      </w:pPr>
    </w:p>
    <w:p w14:paraId="32715363" w14:textId="54EAD26A" w:rsidR="006211DC" w:rsidRDefault="006211DC" w:rsidP="00283241">
      <w:pPr>
        <w:ind w:left="-567"/>
        <w:rPr>
          <w:rFonts w:ascii="Arial" w:hAnsi="Arial" w:cs="Arial"/>
          <w:sz w:val="24"/>
          <w:szCs w:val="24"/>
          <w:lang w:eastAsia="zh-CN"/>
        </w:rPr>
      </w:pPr>
      <w:hyperlink r:id="rId8" w:history="1">
        <w:r w:rsidRPr="006B5D25">
          <w:rPr>
            <w:rStyle w:val="-"/>
            <w:rFonts w:ascii="Arial" w:hAnsi="Arial" w:cs="Arial"/>
            <w:sz w:val="24"/>
            <w:szCs w:val="24"/>
            <w:lang w:eastAsia="zh-CN"/>
          </w:rPr>
          <w:t>https://www.ticketservices.gr/event/to-tsebalo-taskin-chinnery/?lang=el</w:t>
        </w:r>
      </w:hyperlink>
    </w:p>
    <w:p w14:paraId="2B60A8C8" w14:textId="77777777" w:rsidR="003341AA" w:rsidRPr="00283241" w:rsidRDefault="003341AA" w:rsidP="00DF77FB">
      <w:pPr>
        <w:pStyle w:val="Web"/>
        <w:shd w:val="clear" w:color="auto" w:fill="FFFFFF"/>
        <w:spacing w:before="0" w:beforeAutospacing="0" w:after="384" w:afterAutospacing="0"/>
        <w:ind w:left="-567"/>
        <w:jc w:val="right"/>
        <w:rPr>
          <w:rFonts w:ascii="Tahoma" w:hAnsi="Tahoma" w:cs="Tahoma"/>
        </w:rPr>
      </w:pPr>
    </w:p>
    <w:p w14:paraId="69245237" w14:textId="47CD55C8" w:rsidR="0079631A" w:rsidRPr="00761313" w:rsidRDefault="0079631A" w:rsidP="003341AA">
      <w:pPr>
        <w:pStyle w:val="Web"/>
        <w:shd w:val="clear" w:color="auto" w:fill="FFFFFF"/>
        <w:spacing w:before="0" w:beforeAutospacing="0" w:after="384" w:afterAutospacing="0"/>
        <w:ind w:left="-567"/>
        <w:jc w:val="right"/>
        <w:rPr>
          <w:rFonts w:ascii="Tahoma" w:hAnsi="Tahoma" w:cs="Tahoma"/>
        </w:rPr>
      </w:pPr>
      <w:r w:rsidRPr="00761313">
        <w:rPr>
          <w:rFonts w:ascii="Tahoma" w:hAnsi="Tahoma" w:cs="Tahoma"/>
        </w:rPr>
        <w:t>ΜΕ ΤΗΝ ΠΑΡΑΚΛΗΣΗ ΤΗΣ ΔΗΜΟΣΙΕΥΣΗΣ</w:t>
      </w:r>
      <w:r w:rsidRPr="00761313">
        <w:rPr>
          <w:rFonts w:ascii="Tahoma" w:hAnsi="Tahoma" w:cs="Tahoma"/>
        </w:rPr>
        <w:br/>
        <w:t>ΕΥΧΑΡΙΣΤΟΥΜΕ</w:t>
      </w:r>
    </w:p>
    <w:p w14:paraId="2CF3C0CE" w14:textId="77777777" w:rsidR="00E24DEC" w:rsidRDefault="0079631A" w:rsidP="003341AA">
      <w:pPr>
        <w:pStyle w:val="Web"/>
        <w:shd w:val="clear" w:color="auto" w:fill="FFFFFF"/>
        <w:spacing w:after="384"/>
        <w:ind w:left="-567"/>
        <w:jc w:val="right"/>
        <w:rPr>
          <w:rFonts w:ascii="Tahoma" w:hAnsi="Tahoma" w:cs="Tahoma"/>
        </w:rPr>
      </w:pPr>
      <w:r w:rsidRPr="00761313">
        <w:rPr>
          <w:rFonts w:ascii="Tahoma" w:hAnsi="Tahoma" w:cs="Tahoma"/>
        </w:rPr>
        <w:t>Πληροφορίες για αυτό το δελτίο:</w:t>
      </w:r>
      <w:r w:rsidR="009F4E3E" w:rsidRPr="009F4E3E">
        <w:rPr>
          <w:rFonts w:ascii="Tahoma" w:hAnsi="Tahoma" w:cs="Tahoma"/>
        </w:rPr>
        <w:br/>
      </w:r>
      <w:r w:rsidRPr="00761313">
        <w:rPr>
          <w:rFonts w:ascii="Tahoma" w:hAnsi="Tahoma" w:cs="Tahoma"/>
        </w:rPr>
        <w:br/>
      </w:r>
      <w:r w:rsidRPr="009F4E3E">
        <w:rPr>
          <w:rFonts w:ascii="Tahoma" w:hAnsi="Tahoma" w:cs="Tahoma"/>
          <w:b/>
          <w:bCs/>
        </w:rPr>
        <w:t>Μαριάννα Αναστασίου</w:t>
      </w:r>
      <w:r w:rsidRPr="00761313">
        <w:rPr>
          <w:rFonts w:ascii="Tahoma" w:hAnsi="Tahoma" w:cs="Tahoma"/>
        </w:rPr>
        <w:br/>
        <w:t>Υπεύθυνη Επικοινωνίας και Συντονισμού Εκδηλώσεων</w:t>
      </w:r>
    </w:p>
    <w:p w14:paraId="4BFE190F" w14:textId="3AC82C84" w:rsidR="007D3077" w:rsidRPr="00761313" w:rsidRDefault="0079631A" w:rsidP="008D1737">
      <w:pPr>
        <w:pStyle w:val="Web"/>
        <w:shd w:val="clear" w:color="auto" w:fill="FFFFFF"/>
        <w:spacing w:after="384"/>
        <w:ind w:left="-567"/>
        <w:jc w:val="right"/>
        <w:rPr>
          <w:rFonts w:ascii="Tahoma" w:hAnsi="Tahoma" w:cs="Tahoma"/>
        </w:rPr>
      </w:pPr>
      <w:r w:rsidRPr="00761313">
        <w:rPr>
          <w:rFonts w:ascii="Tahoma" w:hAnsi="Tahoma" w:cs="Tahoma"/>
        </w:rPr>
        <w:br/>
        <w:t>Μουσική Βιβλιοθήκη «Λίλιαν Βουδούρη»</w:t>
      </w:r>
      <w:r w:rsidR="008D1737">
        <w:rPr>
          <w:rFonts w:ascii="Tahoma" w:hAnsi="Tahoma" w:cs="Tahoma"/>
        </w:rPr>
        <w:t xml:space="preserve">, </w:t>
      </w:r>
      <w:r w:rsidRPr="00761313">
        <w:rPr>
          <w:rFonts w:ascii="Tahoma" w:hAnsi="Tahoma" w:cs="Tahoma"/>
        </w:rPr>
        <w:t>Σύλλογος Οι Φίλοι της Μουσικής</w:t>
      </w:r>
      <w:r w:rsidRPr="00761313">
        <w:rPr>
          <w:rFonts w:ascii="Tahoma" w:hAnsi="Tahoma" w:cs="Tahoma"/>
        </w:rPr>
        <w:br/>
        <w:t>στο Μέγαρο Μουσικής Αθηνών</w:t>
      </w:r>
      <w:r w:rsidRPr="00761313">
        <w:rPr>
          <w:rFonts w:ascii="Tahoma" w:hAnsi="Tahoma" w:cs="Tahoma"/>
        </w:rPr>
        <w:br/>
      </w:r>
      <w:proofErr w:type="spellStart"/>
      <w:r w:rsidRPr="00761313">
        <w:rPr>
          <w:rFonts w:ascii="Tahoma" w:hAnsi="Tahoma" w:cs="Tahoma"/>
        </w:rPr>
        <w:t>Τηλ</w:t>
      </w:r>
      <w:proofErr w:type="spellEnd"/>
      <w:r w:rsidRPr="00761313">
        <w:rPr>
          <w:rFonts w:ascii="Tahoma" w:hAnsi="Tahoma" w:cs="Tahoma"/>
        </w:rPr>
        <w:t>. 210-7282771</w:t>
      </w:r>
      <w:r w:rsidR="009F4E3E" w:rsidRPr="009F4E3E">
        <w:rPr>
          <w:rFonts w:ascii="Tahoma" w:hAnsi="Tahoma" w:cs="Tahoma"/>
        </w:rPr>
        <w:br/>
      </w:r>
      <w:proofErr w:type="spellStart"/>
      <w:r w:rsidR="009F4E3E">
        <w:rPr>
          <w:rFonts w:ascii="Tahoma" w:hAnsi="Tahoma" w:cs="Tahoma"/>
          <w:lang w:val="en-US"/>
        </w:rPr>
        <w:t>manastasiou</w:t>
      </w:r>
      <w:proofErr w:type="spellEnd"/>
      <w:r w:rsidR="009F4E3E" w:rsidRPr="009F4E3E">
        <w:rPr>
          <w:rFonts w:ascii="Tahoma" w:hAnsi="Tahoma" w:cs="Tahoma"/>
        </w:rPr>
        <w:t>@</w:t>
      </w:r>
      <w:r w:rsidR="009F4E3E">
        <w:rPr>
          <w:rFonts w:ascii="Tahoma" w:hAnsi="Tahoma" w:cs="Tahoma"/>
          <w:lang w:val="en-US"/>
        </w:rPr>
        <w:t>megaron</w:t>
      </w:r>
      <w:r w:rsidR="009F4E3E" w:rsidRPr="009F4E3E">
        <w:rPr>
          <w:rFonts w:ascii="Tahoma" w:hAnsi="Tahoma" w:cs="Tahoma"/>
        </w:rPr>
        <w:t>.</w:t>
      </w:r>
      <w:r w:rsidR="009F4E3E">
        <w:rPr>
          <w:rFonts w:ascii="Tahoma" w:hAnsi="Tahoma" w:cs="Tahoma"/>
          <w:lang w:val="en-US"/>
        </w:rPr>
        <w:t>gr</w:t>
      </w:r>
      <w:r w:rsidRPr="00761313">
        <w:rPr>
          <w:rFonts w:ascii="Tahoma" w:hAnsi="Tahoma" w:cs="Tahoma"/>
        </w:rPr>
        <w:br/>
        <w:t>www.mmb.org.gr / www.sfm.gr</w:t>
      </w:r>
    </w:p>
    <w:sectPr w:rsidR="007D3077" w:rsidRPr="00761313" w:rsidSect="008D1737">
      <w:pgSz w:w="11906" w:h="16838"/>
      <w:pgMar w:top="142" w:right="1133"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A"/>
    <w:rsid w:val="00074A75"/>
    <w:rsid w:val="00144383"/>
    <w:rsid w:val="001522B9"/>
    <w:rsid w:val="002561EC"/>
    <w:rsid w:val="00263CC1"/>
    <w:rsid w:val="00283241"/>
    <w:rsid w:val="00314FAA"/>
    <w:rsid w:val="00320F0F"/>
    <w:rsid w:val="00330270"/>
    <w:rsid w:val="003341AA"/>
    <w:rsid w:val="004121E6"/>
    <w:rsid w:val="00454E65"/>
    <w:rsid w:val="004D4116"/>
    <w:rsid w:val="005400CC"/>
    <w:rsid w:val="005C7566"/>
    <w:rsid w:val="006211DC"/>
    <w:rsid w:val="006F1325"/>
    <w:rsid w:val="00761313"/>
    <w:rsid w:val="0079631A"/>
    <w:rsid w:val="007D3077"/>
    <w:rsid w:val="008705B2"/>
    <w:rsid w:val="008D1737"/>
    <w:rsid w:val="009F4E3E"/>
    <w:rsid w:val="00A57863"/>
    <w:rsid w:val="00AD7F7E"/>
    <w:rsid w:val="00B66F1F"/>
    <w:rsid w:val="00B76C82"/>
    <w:rsid w:val="00BD0E0A"/>
    <w:rsid w:val="00C23CAD"/>
    <w:rsid w:val="00CA6DB0"/>
    <w:rsid w:val="00CF61D4"/>
    <w:rsid w:val="00D84B70"/>
    <w:rsid w:val="00DF77FB"/>
    <w:rsid w:val="00E11F89"/>
    <w:rsid w:val="00E24DEC"/>
    <w:rsid w:val="00E6778A"/>
    <w:rsid w:val="00EC172C"/>
    <w:rsid w:val="00EE518C"/>
    <w:rsid w:val="00F07385"/>
    <w:rsid w:val="00F1691F"/>
    <w:rsid w:val="00F27DF4"/>
    <w:rsid w:val="00F326FF"/>
    <w:rsid w:val="00F463AC"/>
    <w:rsid w:val="00F83B1B"/>
    <w:rsid w:val="00F979FC"/>
    <w:rsid w:val="00FB2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EF2"/>
  <w15:chartTrackingRefBased/>
  <w15:docId w15:val="{C311F738-9EF9-4DAF-B9BE-3B44C49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2B9"/>
    <w:pPr>
      <w:spacing w:after="0" w:line="240" w:lineRule="auto"/>
    </w:pPr>
    <w:rPr>
      <w:rFonts w:ascii="Calibri" w:hAnsi="Calibri" w:cs="Times New Roman"/>
    </w:rPr>
  </w:style>
  <w:style w:type="paragraph" w:styleId="1">
    <w:name w:val="heading 1"/>
    <w:basedOn w:val="a"/>
    <w:link w:val="1Char"/>
    <w:uiPriority w:val="9"/>
    <w:qFormat/>
    <w:rsid w:val="00E11F89"/>
    <w:pPr>
      <w:spacing w:before="100" w:beforeAutospacing="1" w:after="100" w:afterAutospacing="1"/>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22B9"/>
    <w:pPr>
      <w:spacing w:before="100" w:beforeAutospacing="1" w:after="100" w:afterAutospacing="1"/>
    </w:pPr>
    <w:rPr>
      <w:rFonts w:ascii="Times New Roman" w:hAnsi="Times New Roman"/>
      <w:sz w:val="24"/>
      <w:szCs w:val="24"/>
      <w:lang w:eastAsia="el-GR"/>
    </w:rPr>
  </w:style>
  <w:style w:type="character" w:styleId="-">
    <w:name w:val="Hyperlink"/>
    <w:basedOn w:val="a0"/>
    <w:uiPriority w:val="99"/>
    <w:unhideWhenUsed/>
    <w:rsid w:val="004121E6"/>
    <w:rPr>
      <w:color w:val="0563C1" w:themeColor="hyperlink"/>
      <w:u w:val="single"/>
    </w:rPr>
  </w:style>
  <w:style w:type="character" w:styleId="a3">
    <w:name w:val="Unresolved Mention"/>
    <w:basedOn w:val="a0"/>
    <w:uiPriority w:val="99"/>
    <w:semiHidden/>
    <w:unhideWhenUsed/>
    <w:rsid w:val="004121E6"/>
    <w:rPr>
      <w:color w:val="605E5C"/>
      <w:shd w:val="clear" w:color="auto" w:fill="E1DFDD"/>
    </w:rPr>
  </w:style>
  <w:style w:type="character" w:customStyle="1" w:styleId="1Char">
    <w:name w:val="Επικεφαλίδα 1 Char"/>
    <w:basedOn w:val="a0"/>
    <w:link w:val="1"/>
    <w:uiPriority w:val="9"/>
    <w:rsid w:val="00E11F89"/>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83B1B"/>
    <w:rPr>
      <w:color w:val="954F72" w:themeColor="followedHyperlink"/>
      <w:u w:val="single"/>
    </w:rPr>
  </w:style>
  <w:style w:type="paragraph" w:customStyle="1" w:styleId="Normal1">
    <w:name w:val="Normal1"/>
    <w:rsid w:val="00F979FC"/>
    <w:pPr>
      <w:spacing w:before="100" w:beforeAutospacing="1" w:after="100" w:afterAutospacing="1" w:line="256" w:lineRule="auto"/>
    </w:pPr>
    <w:rPr>
      <w:rFonts w:ascii="Calibri" w:eastAsia="Times New Roman" w:hAnsi="Calibri" w:cs="Times New Roman"/>
      <w:sz w:val="24"/>
      <w:szCs w:val="24"/>
      <w:lang w:eastAsia="el-GR"/>
    </w:rPr>
  </w:style>
  <w:style w:type="paragraph" w:styleId="a4">
    <w:name w:val="No Spacing"/>
    <w:qFormat/>
    <w:rsid w:val="002832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11811">
      <w:bodyDiv w:val="1"/>
      <w:marLeft w:val="0"/>
      <w:marRight w:val="0"/>
      <w:marTop w:val="0"/>
      <w:marBottom w:val="0"/>
      <w:divBdr>
        <w:top w:val="none" w:sz="0" w:space="0" w:color="auto"/>
        <w:left w:val="none" w:sz="0" w:space="0" w:color="auto"/>
        <w:bottom w:val="none" w:sz="0" w:space="0" w:color="auto"/>
        <w:right w:val="none" w:sz="0" w:space="0" w:color="auto"/>
      </w:divBdr>
    </w:div>
    <w:div w:id="758603224">
      <w:bodyDiv w:val="1"/>
      <w:marLeft w:val="0"/>
      <w:marRight w:val="0"/>
      <w:marTop w:val="0"/>
      <w:marBottom w:val="0"/>
      <w:divBdr>
        <w:top w:val="none" w:sz="0" w:space="0" w:color="auto"/>
        <w:left w:val="none" w:sz="0" w:space="0" w:color="auto"/>
        <w:bottom w:val="none" w:sz="0" w:space="0" w:color="auto"/>
        <w:right w:val="none" w:sz="0" w:space="0" w:color="auto"/>
      </w:divBdr>
    </w:div>
    <w:div w:id="956719581">
      <w:bodyDiv w:val="1"/>
      <w:marLeft w:val="0"/>
      <w:marRight w:val="0"/>
      <w:marTop w:val="0"/>
      <w:marBottom w:val="0"/>
      <w:divBdr>
        <w:top w:val="none" w:sz="0" w:space="0" w:color="auto"/>
        <w:left w:val="none" w:sz="0" w:space="0" w:color="auto"/>
        <w:bottom w:val="none" w:sz="0" w:space="0" w:color="auto"/>
        <w:right w:val="none" w:sz="0" w:space="0" w:color="auto"/>
      </w:divBdr>
    </w:div>
    <w:div w:id="1450709746">
      <w:bodyDiv w:val="1"/>
      <w:marLeft w:val="0"/>
      <w:marRight w:val="0"/>
      <w:marTop w:val="0"/>
      <w:marBottom w:val="0"/>
      <w:divBdr>
        <w:top w:val="none" w:sz="0" w:space="0" w:color="auto"/>
        <w:left w:val="none" w:sz="0" w:space="0" w:color="auto"/>
        <w:bottom w:val="none" w:sz="0" w:space="0" w:color="auto"/>
        <w:right w:val="none" w:sz="0" w:space="0" w:color="auto"/>
      </w:divBdr>
    </w:div>
    <w:div w:id="18672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ervices.gr/event/to-tsebalo-taskin-chinnery/?lang=el"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342</Words>
  <Characters>1849</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Mariana Anastasiou</cp:lastModifiedBy>
  <cp:revision>5</cp:revision>
  <dcterms:created xsi:type="dcterms:W3CDTF">2024-10-04T10:18:00Z</dcterms:created>
  <dcterms:modified xsi:type="dcterms:W3CDTF">2024-10-11T12:45:00Z</dcterms:modified>
</cp:coreProperties>
</file>