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9ADF" w14:textId="538B80A3" w:rsidR="00C20E37" w:rsidRPr="004F2294" w:rsidRDefault="00C20E37" w:rsidP="004F2294">
      <w:pPr>
        <w:pStyle w:val="a3"/>
        <w:ind w:left="-567" w:right="42"/>
        <w:rPr>
          <w:rFonts w:asciiTheme="minorHAnsi" w:hAnsiTheme="minorHAnsi" w:cstheme="minorHAnsi"/>
          <w:b/>
          <w:sz w:val="24"/>
          <w:szCs w:val="24"/>
        </w:rPr>
      </w:pPr>
      <w:r w:rsidRPr="004F2294">
        <w:rPr>
          <w:rFonts w:asciiTheme="minorHAnsi" w:hAnsiTheme="minorHAnsi" w:cstheme="minorHAnsi"/>
          <w:b/>
          <w:sz w:val="24"/>
          <w:szCs w:val="24"/>
        </w:rPr>
        <w:t xml:space="preserve">  </w:t>
      </w:r>
    </w:p>
    <w:p w14:paraId="075A4750" w14:textId="0466658B" w:rsidR="00C20E37" w:rsidRPr="004F2294" w:rsidRDefault="00C20E37" w:rsidP="004F2294">
      <w:pPr>
        <w:pStyle w:val="a3"/>
        <w:tabs>
          <w:tab w:val="left" w:pos="1134"/>
          <w:tab w:val="left" w:pos="9356"/>
        </w:tabs>
        <w:ind w:left="-567" w:right="42"/>
        <w:rPr>
          <w:rFonts w:asciiTheme="minorHAnsi" w:hAnsiTheme="minorHAnsi" w:cstheme="minorHAnsi"/>
          <w:b/>
          <w:sz w:val="24"/>
          <w:szCs w:val="24"/>
        </w:rPr>
      </w:pPr>
      <w:r w:rsidRPr="004F2294">
        <w:rPr>
          <w:rFonts w:asciiTheme="minorHAnsi" w:hAnsiTheme="minorHAnsi" w:cstheme="minorHAnsi"/>
          <w:b/>
          <w:noProof/>
          <w:sz w:val="24"/>
          <w:szCs w:val="24"/>
          <w:lang w:eastAsia="el-GR"/>
        </w:rPr>
        <w:t xml:space="preserve">              </w:t>
      </w:r>
      <w:r w:rsidRPr="004F2294">
        <w:rPr>
          <w:rFonts w:asciiTheme="minorHAnsi" w:hAnsiTheme="minorHAnsi" w:cstheme="minorHAnsi"/>
          <w:b/>
          <w:sz w:val="24"/>
          <w:szCs w:val="24"/>
        </w:rPr>
        <w:t xml:space="preserve">  </w:t>
      </w:r>
      <w:r w:rsidR="00DC13A3" w:rsidRPr="004F2294">
        <w:rPr>
          <w:rFonts w:asciiTheme="minorHAnsi" w:hAnsiTheme="minorHAnsi" w:cstheme="minorHAnsi"/>
          <w:b/>
          <w:noProof/>
          <w:sz w:val="24"/>
          <w:szCs w:val="24"/>
        </w:rPr>
        <w:t xml:space="preserve">                      </w:t>
      </w:r>
      <w:r w:rsidRPr="004F2294">
        <w:rPr>
          <w:rFonts w:asciiTheme="minorHAnsi" w:hAnsiTheme="minorHAnsi" w:cstheme="minorHAnsi"/>
          <w:b/>
          <w:sz w:val="24"/>
          <w:szCs w:val="24"/>
        </w:rPr>
        <w:t xml:space="preserve">                                                                                       </w:t>
      </w:r>
    </w:p>
    <w:p w14:paraId="2D6E886D" w14:textId="4AA66A5C" w:rsidR="00C20E37" w:rsidRPr="004F2294" w:rsidRDefault="00C20E37" w:rsidP="004F2294">
      <w:pPr>
        <w:pStyle w:val="a3"/>
        <w:ind w:left="-567" w:right="42"/>
        <w:jc w:val="both"/>
        <w:rPr>
          <w:rFonts w:asciiTheme="minorHAnsi" w:hAnsiTheme="minorHAnsi" w:cstheme="minorHAnsi"/>
          <w:b/>
          <w:sz w:val="24"/>
          <w:szCs w:val="24"/>
        </w:rPr>
      </w:pPr>
    </w:p>
    <w:tbl>
      <w:tblPr>
        <w:tblStyle w:val="a5"/>
        <w:tblW w:w="101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4110"/>
        <w:gridCol w:w="3303"/>
      </w:tblGrid>
      <w:tr w:rsidR="00DC13A3" w:rsidRPr="004F2294" w14:paraId="6D74C02E" w14:textId="77777777" w:rsidTr="00D168E7">
        <w:trPr>
          <w:jc w:val="center"/>
        </w:trPr>
        <w:tc>
          <w:tcPr>
            <w:tcW w:w="2689" w:type="dxa"/>
          </w:tcPr>
          <w:p w14:paraId="3C121ED4" w14:textId="01302A7B" w:rsidR="00DC13A3" w:rsidRPr="004F2294" w:rsidRDefault="00DC13A3" w:rsidP="004F2294">
            <w:pPr>
              <w:pStyle w:val="a3"/>
              <w:ind w:left="-567" w:right="42"/>
              <w:jc w:val="right"/>
              <w:rPr>
                <w:rFonts w:asciiTheme="minorHAnsi" w:hAnsiTheme="minorHAnsi" w:cstheme="minorHAnsi"/>
                <w:bCs/>
                <w:sz w:val="24"/>
                <w:szCs w:val="24"/>
              </w:rPr>
            </w:pPr>
            <w:r w:rsidRPr="004F2294">
              <w:rPr>
                <w:rFonts w:asciiTheme="minorHAnsi" w:hAnsiTheme="minorHAnsi" w:cstheme="minorHAnsi"/>
                <w:b/>
                <w:noProof/>
                <w:sz w:val="24"/>
                <w:szCs w:val="24"/>
              </w:rPr>
              <w:drawing>
                <wp:anchor distT="0" distB="0" distL="114300" distR="114300" simplePos="0" relativeHeight="251660288" behindDoc="0" locked="0" layoutInCell="1" allowOverlap="1" wp14:anchorId="1C2747EF" wp14:editId="1F71103C">
                  <wp:simplePos x="0" y="0"/>
                  <wp:positionH relativeFrom="column">
                    <wp:posOffset>13970</wp:posOffset>
                  </wp:positionH>
                  <wp:positionV relativeFrom="paragraph">
                    <wp:posOffset>94615</wp:posOffset>
                  </wp:positionV>
                  <wp:extent cx="760730" cy="1162050"/>
                  <wp:effectExtent l="0" t="0" r="127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73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Pr>
          <w:p w14:paraId="1E3585FB" w14:textId="08BF4F64" w:rsidR="00DC13A3" w:rsidRPr="004F2294" w:rsidRDefault="00DC13A3" w:rsidP="004F2294">
            <w:pPr>
              <w:pStyle w:val="a3"/>
              <w:ind w:left="-567" w:right="42"/>
              <w:jc w:val="right"/>
              <w:rPr>
                <w:rFonts w:asciiTheme="minorHAnsi" w:hAnsiTheme="minorHAnsi" w:cstheme="minorHAnsi"/>
                <w:bCs/>
                <w:sz w:val="24"/>
                <w:szCs w:val="24"/>
              </w:rPr>
            </w:pPr>
            <w:r w:rsidRPr="004F2294">
              <w:rPr>
                <w:rFonts w:asciiTheme="minorHAnsi" w:hAnsiTheme="minorHAnsi" w:cstheme="minorHAnsi"/>
                <w:b/>
                <w:noProof/>
                <w:sz w:val="24"/>
                <w:szCs w:val="24"/>
              </w:rPr>
              <w:drawing>
                <wp:anchor distT="0" distB="0" distL="114300" distR="114300" simplePos="0" relativeHeight="251659264" behindDoc="0" locked="0" layoutInCell="1" allowOverlap="1" wp14:anchorId="45804CE4" wp14:editId="0DA2D4E5">
                  <wp:simplePos x="0" y="0"/>
                  <wp:positionH relativeFrom="margin">
                    <wp:posOffset>186690</wp:posOffset>
                  </wp:positionH>
                  <wp:positionV relativeFrom="paragraph">
                    <wp:posOffset>207645</wp:posOffset>
                  </wp:positionV>
                  <wp:extent cx="2039620" cy="866775"/>
                  <wp:effectExtent l="0" t="0" r="0" b="9525"/>
                  <wp:wrapSquare wrapText="bothSides"/>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96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8E7">
              <w:rPr>
                <w:rFonts w:asciiTheme="minorHAnsi" w:hAnsiTheme="minorHAnsi" w:cstheme="minorHAnsi"/>
                <w:b/>
                <w:noProof/>
                <w:sz w:val="24"/>
                <w:szCs w:val="24"/>
              </w:rPr>
              <w:t xml:space="preserve">    </w:t>
            </w:r>
          </w:p>
        </w:tc>
        <w:tc>
          <w:tcPr>
            <w:tcW w:w="3303" w:type="dxa"/>
          </w:tcPr>
          <w:p w14:paraId="0661B54B" w14:textId="7284557E" w:rsidR="00DC13A3" w:rsidRPr="004F2294" w:rsidRDefault="00DC13A3" w:rsidP="004F2294">
            <w:pPr>
              <w:pStyle w:val="a3"/>
              <w:ind w:left="-567" w:right="42"/>
              <w:jc w:val="right"/>
              <w:rPr>
                <w:rFonts w:asciiTheme="minorHAnsi" w:hAnsiTheme="minorHAnsi" w:cstheme="minorHAnsi"/>
                <w:bCs/>
                <w:sz w:val="24"/>
                <w:szCs w:val="24"/>
              </w:rPr>
            </w:pPr>
            <w:r w:rsidRPr="004F2294">
              <w:rPr>
                <w:rFonts w:asciiTheme="minorHAnsi" w:hAnsiTheme="minorHAnsi" w:cstheme="minorHAnsi"/>
                <w:noProof/>
                <w:sz w:val="24"/>
                <w:szCs w:val="24"/>
              </w:rPr>
              <w:drawing>
                <wp:anchor distT="0" distB="0" distL="114300" distR="114300" simplePos="0" relativeHeight="251661312" behindDoc="0" locked="0" layoutInCell="1" allowOverlap="1" wp14:anchorId="29FF62DC" wp14:editId="753A2B28">
                  <wp:simplePos x="0" y="0"/>
                  <wp:positionH relativeFrom="column">
                    <wp:posOffset>-7620</wp:posOffset>
                  </wp:positionH>
                  <wp:positionV relativeFrom="paragraph">
                    <wp:posOffset>313690</wp:posOffset>
                  </wp:positionV>
                  <wp:extent cx="1910080" cy="752475"/>
                  <wp:effectExtent l="0" t="0" r="0" b="952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08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C13A3" w:rsidRPr="004F2294" w14:paraId="49439DD7" w14:textId="77777777" w:rsidTr="00D168E7">
        <w:trPr>
          <w:trHeight w:val="1555"/>
          <w:jc w:val="center"/>
        </w:trPr>
        <w:tc>
          <w:tcPr>
            <w:tcW w:w="2689" w:type="dxa"/>
          </w:tcPr>
          <w:p w14:paraId="26380B18" w14:textId="77777777" w:rsidR="00D168E7" w:rsidRDefault="00D168E7" w:rsidP="00D168E7">
            <w:pPr>
              <w:pStyle w:val="a3"/>
              <w:ind w:left="-120" w:right="42"/>
              <w:rPr>
                <w:rFonts w:asciiTheme="minorHAnsi" w:hAnsiTheme="minorHAnsi" w:cstheme="minorHAnsi"/>
                <w:bCs/>
                <w:sz w:val="24"/>
                <w:szCs w:val="24"/>
              </w:rPr>
            </w:pPr>
          </w:p>
          <w:p w14:paraId="32FD9EEC" w14:textId="2445D639" w:rsidR="00D168E7" w:rsidRPr="004F2294" w:rsidRDefault="00D168E7" w:rsidP="00D168E7">
            <w:pPr>
              <w:pStyle w:val="a3"/>
              <w:ind w:left="-120" w:right="42"/>
              <w:rPr>
                <w:rFonts w:asciiTheme="minorHAnsi" w:hAnsiTheme="minorHAnsi" w:cstheme="minorHAnsi"/>
                <w:bCs/>
                <w:sz w:val="24"/>
                <w:szCs w:val="24"/>
              </w:rPr>
            </w:pPr>
            <w:r w:rsidRPr="004F2294">
              <w:rPr>
                <w:rFonts w:asciiTheme="minorHAnsi" w:hAnsiTheme="minorHAnsi" w:cstheme="minorHAnsi"/>
                <w:b/>
                <w:noProof/>
                <w:sz w:val="24"/>
                <w:szCs w:val="24"/>
              </w:rPr>
              <w:drawing>
                <wp:inline distT="0" distB="0" distL="0" distR="0" wp14:anchorId="0BAB3692" wp14:editId="425937D6">
                  <wp:extent cx="1685925" cy="585977"/>
                  <wp:effectExtent l="0" t="0" r="0" b="5080"/>
                  <wp:docPr id="9" name="Εικόνα 9"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329" cy="593416"/>
                          </a:xfrm>
                          <a:prstGeom prst="rect">
                            <a:avLst/>
                          </a:prstGeom>
                        </pic:spPr>
                      </pic:pic>
                    </a:graphicData>
                  </a:graphic>
                </wp:inline>
              </w:drawing>
            </w:r>
          </w:p>
        </w:tc>
        <w:tc>
          <w:tcPr>
            <w:tcW w:w="4110" w:type="dxa"/>
          </w:tcPr>
          <w:p w14:paraId="46C6811A" w14:textId="69BD2F06" w:rsidR="00DC13A3" w:rsidRPr="004F2294" w:rsidRDefault="00D168E7" w:rsidP="00D168E7">
            <w:pPr>
              <w:pStyle w:val="a3"/>
              <w:ind w:right="42"/>
              <w:rPr>
                <w:rFonts w:asciiTheme="minorHAnsi" w:hAnsiTheme="minorHAnsi" w:cstheme="minorHAnsi"/>
                <w:bCs/>
                <w:sz w:val="24"/>
                <w:szCs w:val="24"/>
              </w:rPr>
            </w:pPr>
            <w:r>
              <w:rPr>
                <w:rFonts w:asciiTheme="minorHAnsi" w:hAnsiTheme="minorHAnsi" w:cstheme="minorHAnsi"/>
                <w:bCs/>
                <w:noProof/>
                <w:sz w:val="24"/>
                <w:szCs w:val="24"/>
              </w:rPr>
              <w:drawing>
                <wp:inline distT="0" distB="0" distL="0" distR="0" wp14:anchorId="2A716390" wp14:editId="6A444B6D">
                  <wp:extent cx="833646" cy="828675"/>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948" cy="835933"/>
                          </a:xfrm>
                          <a:prstGeom prst="rect">
                            <a:avLst/>
                          </a:prstGeom>
                        </pic:spPr>
                      </pic:pic>
                    </a:graphicData>
                  </a:graphic>
                </wp:inline>
              </w:drawing>
            </w:r>
            <w:r w:rsidRPr="004F2294">
              <w:rPr>
                <w:rFonts w:asciiTheme="minorHAnsi" w:hAnsiTheme="minorHAnsi" w:cstheme="minorHAnsi"/>
                <w:b/>
                <w:noProof/>
                <w:sz w:val="24"/>
                <w:szCs w:val="24"/>
              </w:rPr>
              <w:drawing>
                <wp:inline distT="0" distB="0" distL="0" distR="0" wp14:anchorId="09436B64" wp14:editId="7A7B9DAD">
                  <wp:extent cx="1293140" cy="847725"/>
                  <wp:effectExtent l="0" t="0" r="254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a:blip r:embed="rId10">
                            <a:extLst>
                              <a:ext uri="{28A0092B-C50C-407E-A947-70E740481C1C}">
                                <a14:useLocalDpi xmlns:a14="http://schemas.microsoft.com/office/drawing/2010/main" val="0"/>
                              </a:ext>
                            </a:extLst>
                          </a:blip>
                          <a:stretch>
                            <a:fillRect/>
                          </a:stretch>
                        </pic:blipFill>
                        <pic:spPr>
                          <a:xfrm>
                            <a:off x="0" y="0"/>
                            <a:ext cx="1299192" cy="851693"/>
                          </a:xfrm>
                          <a:prstGeom prst="rect">
                            <a:avLst/>
                          </a:prstGeom>
                        </pic:spPr>
                      </pic:pic>
                    </a:graphicData>
                  </a:graphic>
                </wp:inline>
              </w:drawing>
            </w:r>
          </w:p>
        </w:tc>
        <w:tc>
          <w:tcPr>
            <w:tcW w:w="3303" w:type="dxa"/>
          </w:tcPr>
          <w:p w14:paraId="13D75087" w14:textId="77777777" w:rsidR="00D168E7" w:rsidRDefault="00D168E7" w:rsidP="00D168E7">
            <w:pPr>
              <w:pStyle w:val="a3"/>
              <w:ind w:left="-110" w:right="42"/>
              <w:jc w:val="center"/>
              <w:rPr>
                <w:rFonts w:asciiTheme="minorHAnsi" w:hAnsiTheme="minorHAnsi" w:cstheme="minorHAnsi"/>
                <w:bCs/>
                <w:sz w:val="24"/>
                <w:szCs w:val="24"/>
              </w:rPr>
            </w:pPr>
          </w:p>
          <w:p w14:paraId="16604546" w14:textId="77777777" w:rsidR="00D168E7" w:rsidRDefault="00D168E7" w:rsidP="00D168E7">
            <w:pPr>
              <w:pStyle w:val="a3"/>
              <w:ind w:left="-110" w:right="42"/>
              <w:jc w:val="center"/>
              <w:rPr>
                <w:rFonts w:asciiTheme="minorHAnsi" w:hAnsiTheme="minorHAnsi" w:cstheme="minorHAnsi"/>
                <w:bCs/>
                <w:sz w:val="24"/>
                <w:szCs w:val="24"/>
              </w:rPr>
            </w:pPr>
          </w:p>
          <w:p w14:paraId="48539338" w14:textId="4639117A" w:rsidR="00DC13A3" w:rsidRPr="004F2294" w:rsidRDefault="00DC13A3" w:rsidP="00D168E7">
            <w:pPr>
              <w:pStyle w:val="a3"/>
              <w:ind w:left="-110" w:right="42"/>
              <w:jc w:val="center"/>
              <w:rPr>
                <w:rFonts w:asciiTheme="minorHAnsi" w:hAnsiTheme="minorHAnsi" w:cstheme="minorHAnsi"/>
                <w:bCs/>
                <w:sz w:val="24"/>
                <w:szCs w:val="24"/>
              </w:rPr>
            </w:pPr>
            <w:r w:rsidRPr="004F2294">
              <w:rPr>
                <w:rFonts w:asciiTheme="minorHAnsi" w:hAnsiTheme="minorHAnsi" w:cstheme="minorHAnsi"/>
                <w:b/>
                <w:noProof/>
                <w:sz w:val="24"/>
                <w:szCs w:val="24"/>
              </w:rPr>
              <w:drawing>
                <wp:inline distT="0" distB="0" distL="0" distR="0" wp14:anchorId="48C504F3" wp14:editId="5AED2A89">
                  <wp:extent cx="2019300" cy="444007"/>
                  <wp:effectExtent l="0" t="0" r="0" b="0"/>
                  <wp:docPr id="7" name="Εικόνα 7"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481" cy="454381"/>
                          </a:xfrm>
                          <a:prstGeom prst="rect">
                            <a:avLst/>
                          </a:prstGeom>
                        </pic:spPr>
                      </pic:pic>
                    </a:graphicData>
                  </a:graphic>
                </wp:inline>
              </w:drawing>
            </w:r>
          </w:p>
        </w:tc>
      </w:tr>
    </w:tbl>
    <w:p w14:paraId="04749891" w14:textId="74A568C2" w:rsidR="00C20E37" w:rsidRPr="004F2294" w:rsidRDefault="00C20E37" w:rsidP="004F2294">
      <w:pPr>
        <w:pStyle w:val="a3"/>
        <w:ind w:left="-567" w:right="42"/>
        <w:jc w:val="right"/>
        <w:rPr>
          <w:rFonts w:asciiTheme="minorHAnsi" w:hAnsiTheme="minorHAnsi" w:cstheme="minorHAnsi"/>
          <w:bCs/>
          <w:sz w:val="24"/>
          <w:szCs w:val="24"/>
        </w:rPr>
      </w:pPr>
      <w:r w:rsidRPr="004F2294">
        <w:rPr>
          <w:rFonts w:asciiTheme="minorHAnsi" w:hAnsiTheme="minorHAnsi" w:cstheme="minorHAnsi"/>
          <w:bCs/>
          <w:sz w:val="24"/>
          <w:szCs w:val="24"/>
        </w:rPr>
        <w:t>Αθήνα, 18 Μαρτίου 2022</w:t>
      </w:r>
    </w:p>
    <w:p w14:paraId="080D936C" w14:textId="77777777" w:rsidR="00C20E37" w:rsidRPr="004F2294" w:rsidRDefault="00C20E37" w:rsidP="004F2294">
      <w:pPr>
        <w:pStyle w:val="a3"/>
        <w:ind w:left="-567" w:right="42"/>
        <w:jc w:val="right"/>
        <w:rPr>
          <w:rFonts w:asciiTheme="minorHAnsi" w:hAnsiTheme="minorHAnsi" w:cstheme="minorHAnsi"/>
          <w:bCs/>
          <w:sz w:val="24"/>
          <w:szCs w:val="24"/>
        </w:rPr>
      </w:pPr>
    </w:p>
    <w:p w14:paraId="0BDD582D" w14:textId="77777777" w:rsidR="00C20E37" w:rsidRPr="004F2294" w:rsidRDefault="00C20E37" w:rsidP="004F2294">
      <w:pPr>
        <w:pStyle w:val="1"/>
        <w:numPr>
          <w:ilvl w:val="0"/>
          <w:numId w:val="0"/>
        </w:numPr>
        <w:tabs>
          <w:tab w:val="left" w:pos="9356"/>
        </w:tabs>
        <w:ind w:left="-567" w:right="42"/>
        <w:jc w:val="right"/>
        <w:rPr>
          <w:rFonts w:asciiTheme="minorHAnsi" w:hAnsiTheme="minorHAnsi" w:cstheme="minorHAnsi"/>
          <w:b w:val="0"/>
        </w:rPr>
      </w:pPr>
      <w:r w:rsidRPr="004F2294">
        <w:rPr>
          <w:rFonts w:asciiTheme="minorHAnsi" w:hAnsiTheme="minorHAnsi" w:cstheme="minorHAnsi"/>
          <w:b w:val="0"/>
        </w:rPr>
        <w:t xml:space="preserve">Για τα ημερήσια και κυριακάτικα φύλλα και τα εβδομαδιαία περιοδικά, </w:t>
      </w:r>
    </w:p>
    <w:p w14:paraId="458C63D4" w14:textId="77777777" w:rsidR="00C20E37" w:rsidRPr="004F2294" w:rsidRDefault="00C20E37" w:rsidP="004F2294">
      <w:pPr>
        <w:pStyle w:val="1"/>
        <w:numPr>
          <w:ilvl w:val="0"/>
          <w:numId w:val="0"/>
        </w:numPr>
        <w:tabs>
          <w:tab w:val="left" w:pos="9356"/>
        </w:tabs>
        <w:ind w:left="-567" w:right="42"/>
        <w:jc w:val="right"/>
        <w:rPr>
          <w:rFonts w:asciiTheme="minorHAnsi" w:hAnsiTheme="minorHAnsi" w:cstheme="minorHAnsi"/>
          <w:b w:val="0"/>
        </w:rPr>
      </w:pPr>
      <w:r w:rsidRPr="004F2294">
        <w:rPr>
          <w:rFonts w:asciiTheme="minorHAnsi" w:hAnsiTheme="minorHAnsi" w:cstheme="minorHAnsi"/>
          <w:b w:val="0"/>
        </w:rPr>
        <w:t>τους ραδιοτηλεοπτικούς σταθμούς και τα ηλεκτρονικά μέσα ενημέρωσης</w:t>
      </w:r>
    </w:p>
    <w:p w14:paraId="35DE9FAC" w14:textId="77777777" w:rsidR="00C20E37" w:rsidRPr="004F2294" w:rsidRDefault="00C20E37" w:rsidP="004F2294">
      <w:pPr>
        <w:ind w:left="-567" w:right="42"/>
        <w:jc w:val="both"/>
        <w:rPr>
          <w:rFonts w:asciiTheme="minorHAnsi" w:hAnsiTheme="minorHAnsi" w:cstheme="minorHAnsi"/>
          <w:b/>
          <w:bCs/>
          <w:sz w:val="24"/>
          <w:szCs w:val="24"/>
        </w:rPr>
      </w:pPr>
    </w:p>
    <w:p w14:paraId="38A0534A" w14:textId="77777777" w:rsidR="00C20E37" w:rsidRPr="004F2294" w:rsidRDefault="00C20E37" w:rsidP="004F2294">
      <w:pPr>
        <w:pStyle w:val="a3"/>
        <w:ind w:left="-567" w:right="42" w:hanging="12"/>
        <w:jc w:val="center"/>
        <w:rPr>
          <w:rFonts w:asciiTheme="minorHAnsi" w:hAnsiTheme="minorHAnsi" w:cstheme="minorHAnsi"/>
          <w:b/>
          <w:color w:val="2F5496"/>
          <w:sz w:val="24"/>
          <w:szCs w:val="24"/>
        </w:rPr>
      </w:pPr>
      <w:r w:rsidRPr="004F2294">
        <w:rPr>
          <w:rFonts w:asciiTheme="minorHAnsi" w:hAnsiTheme="minorHAnsi" w:cstheme="minorHAnsi"/>
          <w:b/>
          <w:color w:val="2F5496"/>
          <w:sz w:val="24"/>
          <w:szCs w:val="24"/>
        </w:rPr>
        <w:t>Μουσική Βιβλιοθήκη «Λίλιαν Βουδούρη» του Συλλόγου Οι Φίλοι της Μουσικής</w:t>
      </w:r>
    </w:p>
    <w:p w14:paraId="79A8147F" w14:textId="77777777" w:rsidR="00C20E37" w:rsidRPr="004F2294" w:rsidRDefault="00C20E37" w:rsidP="004F2294">
      <w:pPr>
        <w:ind w:left="-567" w:right="42"/>
        <w:jc w:val="center"/>
        <w:rPr>
          <w:rFonts w:asciiTheme="minorHAnsi" w:hAnsiTheme="minorHAnsi" w:cstheme="minorHAnsi"/>
          <w:b/>
          <w:bCs/>
          <w:sz w:val="24"/>
          <w:szCs w:val="24"/>
        </w:rPr>
      </w:pPr>
      <w:r w:rsidRPr="004F2294">
        <w:rPr>
          <w:rFonts w:asciiTheme="minorHAnsi" w:hAnsiTheme="minorHAnsi" w:cstheme="minorHAnsi"/>
          <w:b/>
          <w:color w:val="2F5496"/>
          <w:sz w:val="24"/>
          <w:szCs w:val="24"/>
        </w:rPr>
        <w:t>στο Μέγαρο Μουσικής Αθηνών</w:t>
      </w:r>
    </w:p>
    <w:p w14:paraId="3E85F8E8" w14:textId="6303AD29" w:rsidR="00C20E37" w:rsidRPr="004F2294" w:rsidRDefault="00DC13A3" w:rsidP="004F2294">
      <w:pPr>
        <w:ind w:left="-567" w:right="42"/>
        <w:jc w:val="center"/>
        <w:rPr>
          <w:rFonts w:asciiTheme="minorHAnsi" w:hAnsiTheme="minorHAnsi" w:cstheme="minorHAnsi"/>
          <w:b/>
          <w:bCs/>
          <w:sz w:val="24"/>
          <w:szCs w:val="24"/>
        </w:rPr>
      </w:pPr>
      <w:r w:rsidRPr="004F2294">
        <w:rPr>
          <w:rFonts w:asciiTheme="minorHAnsi" w:hAnsiTheme="minorHAnsi" w:cstheme="minorHAnsi"/>
          <w:b/>
          <w:bCs/>
          <w:color w:val="2F5496"/>
          <w:sz w:val="24"/>
          <w:szCs w:val="24"/>
        </w:rPr>
        <w:t>Παρουσίαση βιβλίου</w:t>
      </w:r>
      <w:r w:rsidRPr="004F2294">
        <w:rPr>
          <w:rFonts w:asciiTheme="minorHAnsi" w:hAnsiTheme="minorHAnsi" w:cstheme="minorHAnsi"/>
          <w:b/>
          <w:bCs/>
          <w:color w:val="2F5496"/>
          <w:sz w:val="24"/>
          <w:szCs w:val="24"/>
        </w:rPr>
        <w:br/>
        <w:t xml:space="preserve">ΔΗΜΙΟΥΡΓΙΚΑ ΑΡΧΕΙΑ </w:t>
      </w:r>
      <w:r w:rsidR="005A1910" w:rsidRPr="004F2294">
        <w:rPr>
          <w:rFonts w:asciiTheme="minorHAnsi" w:hAnsiTheme="minorHAnsi" w:cstheme="minorHAnsi"/>
          <w:b/>
          <w:bCs/>
          <w:color w:val="2F5496"/>
          <w:sz w:val="24"/>
          <w:szCs w:val="24"/>
        </w:rPr>
        <w:br/>
      </w:r>
      <w:r w:rsidRPr="004F2294">
        <w:rPr>
          <w:rFonts w:asciiTheme="minorHAnsi" w:hAnsiTheme="minorHAnsi" w:cstheme="minorHAnsi"/>
          <w:b/>
          <w:bCs/>
          <w:color w:val="2F5496"/>
          <w:sz w:val="24"/>
          <w:szCs w:val="24"/>
        </w:rPr>
        <w:t>ΩΣ ΖΩΝΤΑΝΑ ΤΟΠΙΑ ΜΝΗΜΗΣ ΣΤΗΝ ΨΗΦΙΑΚΗ ΕΠΟΧΗ</w:t>
      </w:r>
    </w:p>
    <w:p w14:paraId="34AAA15E" w14:textId="6E957504" w:rsidR="00C20E37" w:rsidRPr="004F2294" w:rsidRDefault="006731D4" w:rsidP="004F2294">
      <w:pPr>
        <w:ind w:left="-567" w:right="42"/>
        <w:jc w:val="center"/>
        <w:rPr>
          <w:rFonts w:asciiTheme="minorHAnsi" w:hAnsiTheme="minorHAnsi" w:cstheme="minorHAnsi"/>
          <w:b/>
          <w:bCs/>
          <w:sz w:val="24"/>
          <w:szCs w:val="24"/>
          <w:lang w:val="en-US"/>
        </w:rPr>
      </w:pPr>
      <w:r>
        <w:rPr>
          <w:rFonts w:asciiTheme="minorHAnsi" w:hAnsiTheme="minorHAnsi" w:cstheme="minorHAnsi"/>
          <w:b/>
          <w:bCs/>
          <w:noProof/>
          <w:sz w:val="24"/>
          <w:szCs w:val="24"/>
          <w:lang w:val="en-US"/>
        </w:rPr>
        <w:lastRenderedPageBreak/>
        <w:drawing>
          <wp:inline distT="0" distB="0" distL="0" distR="0" wp14:anchorId="76B7078C" wp14:editId="12904ADF">
            <wp:extent cx="4076700" cy="40767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6700" cy="4076700"/>
                    </a:xfrm>
                    <a:prstGeom prst="rect">
                      <a:avLst/>
                    </a:prstGeom>
                  </pic:spPr>
                </pic:pic>
              </a:graphicData>
            </a:graphic>
          </wp:inline>
        </w:drawing>
      </w:r>
    </w:p>
    <w:p w14:paraId="7AB5D84C" w14:textId="77777777" w:rsidR="004F2294" w:rsidRDefault="004F2294" w:rsidP="004F2294">
      <w:pPr>
        <w:pStyle w:val="Web"/>
        <w:shd w:val="clear" w:color="auto" w:fill="FFFFFF"/>
        <w:spacing w:before="0" w:beforeAutospacing="0" w:after="150" w:afterAutospacing="0"/>
        <w:ind w:left="-567" w:right="42"/>
        <w:rPr>
          <w:rFonts w:asciiTheme="minorHAnsi" w:hAnsiTheme="minorHAnsi" w:cstheme="minorHAnsi"/>
          <w:color w:val="3C4043"/>
          <w:spacing w:val="3"/>
          <w:shd w:val="clear" w:color="auto" w:fill="FFFFFF"/>
        </w:rPr>
      </w:pPr>
    </w:p>
    <w:p w14:paraId="5C546F00" w14:textId="0379AFBA" w:rsidR="004F2294" w:rsidRPr="00A13E50" w:rsidRDefault="004F2294" w:rsidP="00E43E92">
      <w:pPr>
        <w:pStyle w:val="Web"/>
        <w:shd w:val="clear" w:color="auto" w:fill="FFFFFF"/>
        <w:spacing w:before="0" w:beforeAutospacing="0" w:after="150" w:afterAutospacing="0" w:line="276" w:lineRule="auto"/>
        <w:ind w:left="-567" w:right="42"/>
        <w:rPr>
          <w:rFonts w:asciiTheme="minorHAnsi" w:hAnsiTheme="minorHAnsi" w:cstheme="minorHAnsi"/>
        </w:rPr>
      </w:pPr>
      <w:r w:rsidRPr="00A13E50">
        <w:rPr>
          <w:rFonts w:asciiTheme="minorHAnsi" w:hAnsiTheme="minorHAnsi" w:cstheme="minorHAnsi"/>
          <w:spacing w:val="3"/>
          <w:shd w:val="clear" w:color="auto" w:fill="FFFFFF"/>
        </w:rPr>
        <w:t>Μια σύγχρονη ματιά στον δημιουργικό ρόλο των αρχείων στην ψηφιακή εποχή</w:t>
      </w:r>
      <w:r w:rsidR="00EA69D0" w:rsidRPr="00A13E50">
        <w:rPr>
          <w:rFonts w:asciiTheme="minorHAnsi" w:hAnsiTheme="minorHAnsi" w:cstheme="minorHAnsi"/>
          <w:spacing w:val="3"/>
          <w:shd w:val="clear" w:color="auto" w:fill="FFFFFF"/>
        </w:rPr>
        <w:t xml:space="preserve"> </w:t>
      </w:r>
      <w:r w:rsidR="00D168E7">
        <w:rPr>
          <w:rFonts w:asciiTheme="minorHAnsi" w:hAnsiTheme="minorHAnsi" w:cstheme="minorHAnsi"/>
          <w:spacing w:val="3"/>
          <w:shd w:val="clear" w:color="auto" w:fill="FFFFFF"/>
        </w:rPr>
        <w:t>προσφέρει</w:t>
      </w:r>
      <w:r w:rsidR="00EA69D0" w:rsidRPr="00A13E50">
        <w:rPr>
          <w:rFonts w:asciiTheme="minorHAnsi" w:hAnsiTheme="minorHAnsi" w:cstheme="minorHAnsi"/>
          <w:spacing w:val="3"/>
          <w:shd w:val="clear" w:color="auto" w:fill="FFFFFF"/>
        </w:rPr>
        <w:t xml:space="preserve"> ο πρόσφατος συλλογικός τόμος των</w:t>
      </w:r>
      <w:r w:rsidRPr="00A13E50">
        <w:rPr>
          <w:rFonts w:asciiTheme="minorHAnsi" w:hAnsiTheme="minorHAnsi" w:cstheme="minorHAnsi"/>
          <w:spacing w:val="3"/>
          <w:shd w:val="clear" w:color="auto" w:fill="FFFFFF"/>
        </w:rPr>
        <w:t xml:space="preserve"> Εκδόσεων Fagotto</w:t>
      </w:r>
      <w:r w:rsidR="00EA69D0" w:rsidRPr="00A13E50">
        <w:rPr>
          <w:rFonts w:asciiTheme="minorHAnsi" w:hAnsiTheme="minorHAnsi" w:cstheme="minorHAnsi"/>
          <w:spacing w:val="3"/>
          <w:shd w:val="clear" w:color="auto" w:fill="FFFFFF"/>
        </w:rPr>
        <w:t xml:space="preserve"> με τίτλο</w:t>
      </w:r>
      <w:r w:rsidRPr="00A13E50">
        <w:rPr>
          <w:rFonts w:asciiTheme="minorHAnsi" w:hAnsiTheme="minorHAnsi" w:cstheme="minorHAnsi"/>
          <w:spacing w:val="3"/>
          <w:shd w:val="clear" w:color="auto" w:fill="FFFFFF"/>
        </w:rPr>
        <w:t xml:space="preserve"> </w:t>
      </w:r>
      <w:r w:rsidR="00D168E7">
        <w:rPr>
          <w:rFonts w:asciiTheme="minorHAnsi" w:hAnsiTheme="minorHAnsi" w:cstheme="minorHAnsi"/>
          <w:spacing w:val="3"/>
          <w:shd w:val="clear" w:color="auto" w:fill="FFFFFF"/>
        </w:rPr>
        <w:t>«</w:t>
      </w:r>
      <w:r w:rsidRPr="00A13E50">
        <w:rPr>
          <w:rFonts w:asciiTheme="minorHAnsi" w:hAnsiTheme="minorHAnsi" w:cstheme="minorHAnsi"/>
          <w:spacing w:val="3"/>
          <w:shd w:val="clear" w:color="auto" w:fill="FFFFFF"/>
        </w:rPr>
        <w:t>Δημιουργικά αρχεία ως ζωντανά τοπία μνήμης στην ψηφιακή εποχή</w:t>
      </w:r>
      <w:r w:rsidR="00E43E92">
        <w:rPr>
          <w:rFonts w:asciiTheme="minorHAnsi" w:hAnsiTheme="minorHAnsi" w:cstheme="minorHAnsi"/>
          <w:spacing w:val="3"/>
          <w:shd w:val="clear" w:color="auto" w:fill="FFFFFF"/>
        </w:rPr>
        <w:t>»</w:t>
      </w:r>
      <w:r w:rsidR="00EA69D0" w:rsidRPr="00A13E50">
        <w:rPr>
          <w:rFonts w:asciiTheme="minorHAnsi" w:hAnsiTheme="minorHAnsi" w:cstheme="minorHAnsi"/>
          <w:spacing w:val="3"/>
          <w:shd w:val="clear" w:color="auto" w:fill="FFFFFF"/>
        </w:rPr>
        <w:t xml:space="preserve"> που </w:t>
      </w:r>
      <w:r w:rsidR="00EA69D0" w:rsidRPr="00A13E50">
        <w:rPr>
          <w:rFonts w:asciiTheme="minorHAnsi" w:hAnsiTheme="minorHAnsi" w:cstheme="minorHAnsi"/>
          <w:b/>
          <w:bCs/>
          <w:spacing w:val="3"/>
          <w:shd w:val="clear" w:color="auto" w:fill="FFFFFF"/>
        </w:rPr>
        <w:t>παρουσιάζεται την</w:t>
      </w:r>
      <w:r w:rsidR="00EA69D0" w:rsidRPr="00A13E50">
        <w:rPr>
          <w:rFonts w:asciiTheme="minorHAnsi" w:hAnsiTheme="minorHAnsi" w:cstheme="minorHAnsi"/>
          <w:spacing w:val="3"/>
          <w:shd w:val="clear" w:color="auto" w:fill="FFFFFF"/>
        </w:rPr>
        <w:t xml:space="preserve"> </w:t>
      </w:r>
      <w:r w:rsidR="00EA69D0" w:rsidRPr="00A13E50">
        <w:rPr>
          <w:rFonts w:asciiTheme="minorHAnsi" w:hAnsiTheme="minorHAnsi" w:cstheme="minorHAnsi"/>
          <w:b/>
          <w:bCs/>
          <w:spacing w:val="3"/>
          <w:shd w:val="clear" w:color="auto" w:fill="FFFFFF"/>
        </w:rPr>
        <w:t>Δευτέρα 28 Μαρτίου στις 19.00</w:t>
      </w:r>
      <w:r w:rsidR="00E43E92">
        <w:rPr>
          <w:rFonts w:asciiTheme="minorHAnsi" w:hAnsiTheme="minorHAnsi" w:cstheme="minorHAnsi"/>
          <w:b/>
          <w:bCs/>
          <w:spacing w:val="3"/>
          <w:shd w:val="clear" w:color="auto" w:fill="FFFFFF"/>
        </w:rPr>
        <w:t>,</w:t>
      </w:r>
      <w:r w:rsidR="00EA69D0" w:rsidRPr="00A13E50">
        <w:rPr>
          <w:rFonts w:asciiTheme="minorHAnsi" w:hAnsiTheme="minorHAnsi" w:cstheme="minorHAnsi"/>
          <w:b/>
          <w:bCs/>
          <w:spacing w:val="3"/>
          <w:shd w:val="clear" w:color="auto" w:fill="FFFFFF"/>
        </w:rPr>
        <w:t xml:space="preserve"> </w:t>
      </w:r>
      <w:r w:rsidR="00EA69D0" w:rsidRPr="00A13E50">
        <w:rPr>
          <w:rFonts w:asciiTheme="minorHAnsi" w:hAnsiTheme="minorHAnsi" w:cstheme="minorHAnsi"/>
          <w:spacing w:val="3"/>
          <w:shd w:val="clear" w:color="auto" w:fill="FFFFFF"/>
        </w:rPr>
        <w:t xml:space="preserve">στον Πολυχώρο της Μουσικής Βιβλιοθήκη «Λίλιαν Βουδούρη» του Συλλόγου Οι Φίλοι της Μουσικής. Η έκδοση είναι αποτέλεσμα του έργου </w:t>
      </w:r>
      <w:r w:rsidR="00EA69D0" w:rsidRPr="00A13E50">
        <w:rPr>
          <w:rFonts w:asciiTheme="minorHAnsi" w:hAnsiTheme="minorHAnsi" w:cstheme="minorHAnsi"/>
          <w:spacing w:val="3"/>
          <w:shd w:val="clear" w:color="auto" w:fill="FFFFFF"/>
          <w:lang w:val="en-US"/>
        </w:rPr>
        <w:t>CR</w:t>
      </w:r>
      <w:r w:rsidR="00E43E92">
        <w:rPr>
          <w:rFonts w:asciiTheme="minorHAnsi" w:hAnsiTheme="minorHAnsi" w:cstheme="minorHAnsi"/>
          <w:spacing w:val="3"/>
          <w:shd w:val="clear" w:color="auto" w:fill="FFFFFF"/>
        </w:rPr>
        <w:t>.</w:t>
      </w:r>
      <w:r w:rsidR="00EA69D0" w:rsidRPr="00A13E50">
        <w:rPr>
          <w:rFonts w:asciiTheme="minorHAnsi" w:hAnsiTheme="minorHAnsi" w:cstheme="minorHAnsi"/>
          <w:spacing w:val="3"/>
          <w:shd w:val="clear" w:color="auto" w:fill="FFFFFF"/>
          <w:lang w:val="en-US"/>
        </w:rPr>
        <w:t>E</w:t>
      </w:r>
      <w:r w:rsidR="00E43E92">
        <w:rPr>
          <w:rFonts w:asciiTheme="minorHAnsi" w:hAnsiTheme="minorHAnsi" w:cstheme="minorHAnsi"/>
          <w:spacing w:val="3"/>
          <w:shd w:val="clear" w:color="auto" w:fill="FFFFFF"/>
        </w:rPr>
        <w:t>.</w:t>
      </w:r>
      <w:r w:rsidR="00EA69D0" w:rsidRPr="00A13E50">
        <w:rPr>
          <w:rFonts w:asciiTheme="minorHAnsi" w:hAnsiTheme="minorHAnsi" w:cstheme="minorHAnsi"/>
          <w:spacing w:val="3"/>
          <w:shd w:val="clear" w:color="auto" w:fill="FFFFFF"/>
          <w:lang w:val="en-US"/>
        </w:rPr>
        <w:t>A</w:t>
      </w:r>
      <w:r w:rsidR="00E43E92">
        <w:rPr>
          <w:rFonts w:asciiTheme="minorHAnsi" w:hAnsiTheme="minorHAnsi" w:cstheme="minorHAnsi"/>
          <w:spacing w:val="3"/>
          <w:shd w:val="clear" w:color="auto" w:fill="FFFFFF"/>
          <w:lang w:val="en-US"/>
        </w:rPr>
        <w:t>R</w:t>
      </w:r>
      <w:r w:rsidR="00EA69D0" w:rsidRPr="00A13E50">
        <w:rPr>
          <w:rFonts w:asciiTheme="minorHAnsi" w:hAnsiTheme="minorHAnsi" w:cstheme="minorHAnsi"/>
          <w:spacing w:val="3"/>
          <w:shd w:val="clear" w:color="auto" w:fill="FFFFFF"/>
          <w:lang w:val="en-US"/>
        </w:rPr>
        <w:t>CH</w:t>
      </w:r>
      <w:r w:rsidR="00EA69D0" w:rsidRPr="00A13E50">
        <w:rPr>
          <w:rFonts w:asciiTheme="minorHAnsi" w:hAnsiTheme="minorHAnsi" w:cstheme="minorHAnsi"/>
          <w:spacing w:val="3"/>
          <w:shd w:val="clear" w:color="auto" w:fill="FFFFFF"/>
        </w:rPr>
        <w:t xml:space="preserve">, και συγκεντρώνει τα πορίσματα έρευνας χρόνων σημαντικών </w:t>
      </w:r>
      <w:r w:rsidR="00E43E92">
        <w:rPr>
          <w:rFonts w:asciiTheme="minorHAnsi" w:hAnsiTheme="minorHAnsi" w:cstheme="minorHAnsi"/>
          <w:spacing w:val="3"/>
          <w:shd w:val="clear" w:color="auto" w:fill="FFFFFF"/>
        </w:rPr>
        <w:t>ερευνητών και καλλιτεχνών.</w:t>
      </w:r>
    </w:p>
    <w:p w14:paraId="598421B9" w14:textId="22509038" w:rsidR="00C20E37" w:rsidRPr="00A13E50" w:rsidRDefault="00C20E37" w:rsidP="00E43E92">
      <w:pPr>
        <w:pStyle w:val="Web"/>
        <w:shd w:val="clear" w:color="auto" w:fill="FFFFFF"/>
        <w:spacing w:before="0" w:beforeAutospacing="0" w:after="150" w:afterAutospacing="0" w:line="276" w:lineRule="auto"/>
        <w:ind w:left="-567" w:right="42"/>
        <w:rPr>
          <w:rFonts w:asciiTheme="minorHAnsi" w:hAnsiTheme="minorHAnsi" w:cstheme="minorHAnsi"/>
        </w:rPr>
      </w:pPr>
      <w:r w:rsidRPr="00A13E50">
        <w:rPr>
          <w:rFonts w:asciiTheme="minorHAnsi" w:hAnsiTheme="minorHAnsi" w:cstheme="minorHAnsi"/>
        </w:rPr>
        <w:t>Το έργο CR</w:t>
      </w:r>
      <w:r w:rsidR="00E43E92">
        <w:rPr>
          <w:rFonts w:asciiTheme="minorHAnsi" w:hAnsiTheme="minorHAnsi" w:cstheme="minorHAnsi"/>
        </w:rPr>
        <w:t>.</w:t>
      </w:r>
      <w:r w:rsidRPr="00A13E50">
        <w:rPr>
          <w:rFonts w:asciiTheme="minorHAnsi" w:hAnsiTheme="minorHAnsi" w:cstheme="minorHAnsi"/>
        </w:rPr>
        <w:t>E</w:t>
      </w:r>
      <w:r w:rsidR="00E43E92">
        <w:rPr>
          <w:rFonts w:asciiTheme="minorHAnsi" w:hAnsiTheme="minorHAnsi" w:cstheme="minorHAnsi"/>
        </w:rPr>
        <w:t>.</w:t>
      </w:r>
      <w:r w:rsidRPr="00A13E50">
        <w:rPr>
          <w:rFonts w:asciiTheme="minorHAnsi" w:hAnsiTheme="minorHAnsi" w:cstheme="minorHAnsi"/>
        </w:rPr>
        <w:t>A</w:t>
      </w:r>
      <w:r w:rsidR="00E43E92">
        <w:rPr>
          <w:rFonts w:asciiTheme="minorHAnsi" w:hAnsiTheme="minorHAnsi" w:cstheme="minorHAnsi"/>
          <w:lang w:val="en-US"/>
        </w:rPr>
        <w:t>R</w:t>
      </w:r>
      <w:r w:rsidRPr="00A13E50">
        <w:rPr>
          <w:rFonts w:asciiTheme="minorHAnsi" w:hAnsiTheme="minorHAnsi" w:cstheme="minorHAnsi"/>
        </w:rPr>
        <w:t xml:space="preserve">CH – Creative European Archives as Innovative Cultural Hubs, χρηματοδοτήθηκε από το Πρόγραμμα Δημιουργική Ευρώπη κατά την περίοδο 2018-2021. Έλληνας εταίρος στο έργο ήταν το </w:t>
      </w:r>
      <w:r w:rsidR="00E43E92">
        <w:rPr>
          <w:rFonts w:asciiTheme="minorHAnsi" w:hAnsiTheme="minorHAnsi" w:cstheme="minorHAnsi"/>
        </w:rPr>
        <w:t>Πανεπιστήμιο Πελοποννήσου, με επιστημονική υπεύθυνη την Έλενα Παπαλεξίου</w:t>
      </w:r>
      <w:r w:rsidRPr="00A13E50">
        <w:rPr>
          <w:rFonts w:asciiTheme="minorHAnsi" w:hAnsiTheme="minorHAnsi" w:cstheme="minorHAnsi"/>
        </w:rPr>
        <w:t>.</w:t>
      </w:r>
      <w:r w:rsidR="00A13E50" w:rsidRPr="00A13E50">
        <w:rPr>
          <w:rFonts w:asciiTheme="minorHAnsi" w:hAnsiTheme="minorHAnsi" w:cstheme="minorHAnsi"/>
        </w:rPr>
        <w:t xml:space="preserve"> </w:t>
      </w:r>
      <w:r w:rsidRPr="00A13E50">
        <w:rPr>
          <w:rFonts w:asciiTheme="minorHAnsi" w:hAnsiTheme="minorHAnsi" w:cstheme="minorHAnsi"/>
        </w:rPr>
        <w:t>Ως αποτέλεσμα του έργου προέκυψε μια άκρως ενδιαφέρουσα συλλογική έκδοση με τίτλο </w:t>
      </w:r>
      <w:r w:rsidRPr="00A13E50">
        <w:rPr>
          <w:rFonts w:asciiTheme="minorHAnsi" w:hAnsiTheme="minorHAnsi" w:cstheme="minorHAnsi"/>
          <w:i/>
          <w:iCs/>
        </w:rPr>
        <w:t>Δημιουργικά Αρχεία ως Ζωντανά Τοπία Μνήμης στην Ψηφιακή Εποχή </w:t>
      </w:r>
      <w:r w:rsidRPr="00A13E50">
        <w:rPr>
          <w:rFonts w:asciiTheme="minorHAnsi" w:hAnsiTheme="minorHAnsi" w:cstheme="minorHAnsi"/>
        </w:rPr>
        <w:t xml:space="preserve">(Αθήνα: CREARCH-Fagottobooks, 2022), την οποία έχει επιμεληθεί η κ. Έλενα Παπαλεξίου </w:t>
      </w:r>
      <w:r w:rsidR="00E43E92">
        <w:rPr>
          <w:rFonts w:asciiTheme="minorHAnsi" w:hAnsiTheme="minorHAnsi" w:cstheme="minorHAnsi"/>
        </w:rPr>
        <w:t>επίκουρη</w:t>
      </w:r>
      <w:r w:rsidRPr="00A13E50">
        <w:rPr>
          <w:rFonts w:asciiTheme="minorHAnsi" w:hAnsiTheme="minorHAnsi" w:cstheme="minorHAnsi"/>
        </w:rPr>
        <w:t xml:space="preserve"> καθηγήτρια του Τμήματος Θεατρικών Σπουδών του Πανεπιστημίου Πελοποννήσου.</w:t>
      </w:r>
    </w:p>
    <w:p w14:paraId="593BF7F0" w14:textId="23F2302C" w:rsidR="00C20E37" w:rsidRDefault="00C20E37" w:rsidP="00A13E50">
      <w:pPr>
        <w:spacing w:line="276" w:lineRule="auto"/>
        <w:ind w:left="-567" w:right="42"/>
        <w:jc w:val="both"/>
        <w:rPr>
          <w:rFonts w:asciiTheme="minorHAnsi" w:hAnsiTheme="minorHAnsi" w:cstheme="minorHAnsi"/>
          <w:spacing w:val="3"/>
          <w:sz w:val="24"/>
          <w:szCs w:val="24"/>
        </w:rPr>
      </w:pPr>
      <w:r w:rsidRPr="00A13E50">
        <w:rPr>
          <w:rFonts w:asciiTheme="minorHAnsi" w:hAnsiTheme="minorHAnsi" w:cstheme="minorHAnsi"/>
          <w:spacing w:val="3"/>
          <w:sz w:val="24"/>
          <w:szCs w:val="24"/>
        </w:rPr>
        <w:t>Στο βιβλίο γράφουν οι: Vlatka Lemić, Έλενα Παπαλεξίου, Sergio Riolo, Tamara Štefanac, Ruud Straatman, Βάλια Βράκα, Αύρα Ξεπαπαδάκου, Andrea Zappulli, Ιώ Μανωλέσσου, Στεφανία Μεράκου, Φίλια Δενδρινού, Στάθης Αθανασίου, Ελπίδα Κομιανού, Δημήτρης Χ. Γεωργόπουλος, Μαρία Βελιώτη - Γεωργοπούλου, Άννα Μαυρολέων, Αθανάσιος Καρασίμος</w:t>
      </w:r>
      <w:r w:rsidR="00A13E50" w:rsidRPr="00A13E50">
        <w:rPr>
          <w:rFonts w:asciiTheme="minorHAnsi" w:hAnsiTheme="minorHAnsi" w:cstheme="minorHAnsi"/>
          <w:spacing w:val="3"/>
          <w:sz w:val="24"/>
          <w:szCs w:val="24"/>
        </w:rPr>
        <w:t xml:space="preserve"> και</w:t>
      </w:r>
      <w:r w:rsidRPr="00A13E50">
        <w:rPr>
          <w:rFonts w:asciiTheme="minorHAnsi" w:hAnsiTheme="minorHAnsi" w:cstheme="minorHAnsi"/>
          <w:spacing w:val="3"/>
          <w:sz w:val="24"/>
          <w:szCs w:val="24"/>
        </w:rPr>
        <w:t xml:space="preserve"> Βέρα Κριεζή.</w:t>
      </w:r>
    </w:p>
    <w:p w14:paraId="3B021DF8" w14:textId="77777777" w:rsidR="009A57F7" w:rsidRDefault="009A57F7" w:rsidP="009A57F7">
      <w:pPr>
        <w:pStyle w:val="Web"/>
        <w:shd w:val="clear" w:color="auto" w:fill="FFFFFF"/>
        <w:spacing w:beforeAutospacing="0" w:afterAutospacing="0"/>
        <w:ind w:left="-567" w:right="42"/>
        <w:rPr>
          <w:rFonts w:asciiTheme="minorHAnsi" w:hAnsiTheme="minorHAnsi" w:cstheme="minorHAnsi"/>
          <w:spacing w:val="3"/>
        </w:rPr>
      </w:pPr>
      <w:r>
        <w:rPr>
          <w:rFonts w:asciiTheme="minorHAnsi" w:hAnsiTheme="minorHAnsi" w:cstheme="minorHAnsi"/>
          <w:spacing w:val="3"/>
        </w:rPr>
        <w:lastRenderedPageBreak/>
        <w:t xml:space="preserve">Στην εκδήλωση θα απευθύνει χαιρετισμό η Προϊσταμένη του Τμήματος Ευρωπαϊκής Ένωσης του Υπουργείου Πολιτισμού και επικεφαλής του Γραφείου Δημιουργική Ευρώπη Ελλάδας/ Πολιτισμός, κυρία </w:t>
      </w:r>
      <w:r>
        <w:rPr>
          <w:rFonts w:asciiTheme="minorHAnsi" w:hAnsiTheme="minorHAnsi" w:cstheme="minorHAnsi"/>
          <w:b/>
          <w:spacing w:val="3"/>
        </w:rPr>
        <w:t>Ειρήνη Κομνηνού</w:t>
      </w:r>
      <w:r>
        <w:rPr>
          <w:rFonts w:asciiTheme="minorHAnsi" w:hAnsiTheme="minorHAnsi" w:cstheme="minorHAnsi"/>
          <w:spacing w:val="3"/>
        </w:rPr>
        <w:t xml:space="preserve">. </w:t>
      </w:r>
    </w:p>
    <w:p w14:paraId="6CA38D39" w14:textId="6272356C" w:rsidR="00C20E37" w:rsidRPr="00A13E50" w:rsidRDefault="009A57F7" w:rsidP="004F2294">
      <w:pPr>
        <w:pStyle w:val="Web"/>
        <w:shd w:val="clear" w:color="auto" w:fill="FFFFFF"/>
        <w:ind w:left="-567" w:right="42"/>
        <w:rPr>
          <w:rFonts w:asciiTheme="minorHAnsi" w:hAnsiTheme="minorHAnsi" w:cstheme="minorHAnsi"/>
          <w:spacing w:val="3"/>
        </w:rPr>
      </w:pPr>
      <w:r>
        <w:rPr>
          <w:rFonts w:asciiTheme="minorHAnsi" w:hAnsiTheme="minorHAnsi" w:cstheme="minorHAnsi"/>
          <w:spacing w:val="3"/>
        </w:rPr>
        <w:t>Για το βιβλίο</w:t>
      </w:r>
      <w:r w:rsidR="004F2294" w:rsidRPr="00A13E50">
        <w:rPr>
          <w:rFonts w:asciiTheme="minorHAnsi" w:hAnsiTheme="minorHAnsi" w:cstheme="minorHAnsi"/>
          <w:spacing w:val="3"/>
        </w:rPr>
        <w:t xml:space="preserve"> θα μιλήσουν οι:</w:t>
      </w:r>
    </w:p>
    <w:p w14:paraId="377A28DC" w14:textId="77777777" w:rsidR="00E43E92" w:rsidRDefault="00E43E92" w:rsidP="00E43E92">
      <w:pPr>
        <w:pStyle w:val="Web"/>
        <w:shd w:val="clear" w:color="auto" w:fill="FFFFFF"/>
        <w:spacing w:beforeAutospacing="0" w:afterAutospacing="0"/>
        <w:ind w:left="-567" w:right="42"/>
        <w:rPr>
          <w:rStyle w:val="a4"/>
          <w:rFonts w:asciiTheme="minorHAnsi" w:eastAsia="Calibri" w:hAnsiTheme="minorHAnsi" w:cstheme="minorHAnsi"/>
          <w:spacing w:val="3"/>
        </w:rPr>
      </w:pPr>
      <w:r>
        <w:rPr>
          <w:rStyle w:val="a4"/>
          <w:rFonts w:asciiTheme="minorHAnsi" w:eastAsia="Calibri" w:hAnsiTheme="minorHAnsi" w:cstheme="minorHAnsi"/>
          <w:spacing w:val="3"/>
        </w:rPr>
        <w:t>Σοφία Ζυγά </w:t>
      </w:r>
      <w:r>
        <w:rPr>
          <w:rFonts w:asciiTheme="minorHAnsi" w:hAnsiTheme="minorHAnsi" w:cstheme="minorHAnsi"/>
          <w:spacing w:val="3"/>
        </w:rPr>
        <w:t>Αντιπρύτανης, Πρόεδρος της Επιτροπής Ερευνών, καθηγήτρια του Τμήματος Νοσηλευτικής του Πανεπιστημίου Πελοποννήσου </w:t>
      </w:r>
      <w:r>
        <w:rPr>
          <w:rStyle w:val="a4"/>
          <w:rFonts w:asciiTheme="minorHAnsi" w:eastAsia="Calibri" w:hAnsiTheme="minorHAnsi" w:cstheme="minorHAnsi"/>
          <w:spacing w:val="3"/>
        </w:rPr>
        <w:t xml:space="preserve"> </w:t>
      </w:r>
    </w:p>
    <w:p w14:paraId="596DB825" w14:textId="7EDCF1FE" w:rsidR="00C20E37" w:rsidRPr="00A13E50" w:rsidRDefault="00C20E37" w:rsidP="004F2294">
      <w:pPr>
        <w:pStyle w:val="Web"/>
        <w:shd w:val="clear" w:color="auto" w:fill="FFFFFF"/>
        <w:ind w:left="-567" w:right="42"/>
        <w:rPr>
          <w:rFonts w:asciiTheme="minorHAnsi" w:hAnsiTheme="minorHAnsi" w:cstheme="minorHAnsi"/>
          <w:spacing w:val="3"/>
        </w:rPr>
      </w:pPr>
      <w:r w:rsidRPr="00A13E50">
        <w:rPr>
          <w:rStyle w:val="a4"/>
          <w:rFonts w:asciiTheme="minorHAnsi" w:eastAsia="Calibri" w:hAnsiTheme="minorHAnsi" w:cstheme="minorHAnsi"/>
          <w:spacing w:val="3"/>
        </w:rPr>
        <w:t>Ανδρομάχη Γκαζή </w:t>
      </w:r>
      <w:r w:rsidRPr="00A13E50">
        <w:rPr>
          <w:rFonts w:asciiTheme="minorHAnsi" w:hAnsiTheme="minorHAnsi" w:cstheme="minorHAnsi"/>
          <w:spacing w:val="3"/>
        </w:rPr>
        <w:t>Αναπληρώτρια καθηγήτρια Μουσειολογίας, Τμήμα Επικοινωνίας, Μέσων και Πολιτισμού, Πάντειο Πανεπιστήμιο</w:t>
      </w:r>
    </w:p>
    <w:p w14:paraId="613E47C5" w14:textId="77777777" w:rsidR="00C20E37" w:rsidRPr="00A13E50" w:rsidRDefault="00C20E37" w:rsidP="004F2294">
      <w:pPr>
        <w:pStyle w:val="Web"/>
        <w:shd w:val="clear" w:color="auto" w:fill="FFFFFF"/>
        <w:ind w:left="-567" w:right="42"/>
        <w:rPr>
          <w:rFonts w:asciiTheme="minorHAnsi" w:hAnsiTheme="minorHAnsi" w:cstheme="minorHAnsi"/>
          <w:spacing w:val="3"/>
        </w:rPr>
      </w:pPr>
      <w:r w:rsidRPr="00A13E50">
        <w:rPr>
          <w:rStyle w:val="a4"/>
          <w:rFonts w:asciiTheme="minorHAnsi" w:eastAsia="Calibri" w:hAnsiTheme="minorHAnsi" w:cstheme="minorHAnsi"/>
          <w:spacing w:val="3"/>
        </w:rPr>
        <w:t>Βαρβάρα Γεωργοπούλου </w:t>
      </w:r>
      <w:r w:rsidRPr="00A13E50">
        <w:rPr>
          <w:rFonts w:asciiTheme="minorHAnsi" w:hAnsiTheme="minorHAnsi" w:cstheme="minorHAnsi"/>
          <w:spacing w:val="3"/>
        </w:rPr>
        <w:t>Αναπληρώτρια καθηγήτρια Θεατρολογίας, Τμήμα Θεατρικών Σπουδών, Πανεπιστήμιο Πελοποννήσου</w:t>
      </w:r>
    </w:p>
    <w:p w14:paraId="122ABB1A" w14:textId="2CC550A0" w:rsidR="00C20E37" w:rsidRDefault="00C20E37" w:rsidP="004F2294">
      <w:pPr>
        <w:pStyle w:val="Web"/>
        <w:shd w:val="clear" w:color="auto" w:fill="FFFFFF"/>
        <w:ind w:left="-567" w:right="42"/>
        <w:rPr>
          <w:rFonts w:asciiTheme="minorHAnsi" w:hAnsiTheme="minorHAnsi" w:cstheme="minorHAnsi"/>
          <w:spacing w:val="3"/>
        </w:rPr>
      </w:pPr>
      <w:r w:rsidRPr="00A13E50">
        <w:rPr>
          <w:rStyle w:val="a4"/>
          <w:rFonts w:asciiTheme="minorHAnsi" w:eastAsia="Calibri" w:hAnsiTheme="minorHAnsi" w:cstheme="minorHAnsi"/>
          <w:spacing w:val="3"/>
        </w:rPr>
        <w:t>Αλέξανδρος Χαρκιολάκης</w:t>
      </w:r>
      <w:r w:rsidRPr="00A13E50">
        <w:rPr>
          <w:rFonts w:asciiTheme="minorHAnsi" w:hAnsiTheme="minorHAnsi" w:cstheme="minorHAnsi"/>
          <w:spacing w:val="3"/>
        </w:rPr>
        <w:t>: Μουσικολόγος, Διευθυντής του Συλλόγου Οι Φίλοι της Μουσικής</w:t>
      </w:r>
      <w:r w:rsidR="00E43E92">
        <w:rPr>
          <w:rFonts w:asciiTheme="minorHAnsi" w:hAnsiTheme="minorHAnsi" w:cstheme="minorHAnsi"/>
          <w:spacing w:val="3"/>
        </w:rPr>
        <w:t>, ο οποίος θα διευθύνει και την συζήτηση.</w:t>
      </w:r>
    </w:p>
    <w:p w14:paraId="7B0CB98A" w14:textId="77777777" w:rsidR="007E43C3" w:rsidRPr="00A13E50" w:rsidRDefault="007E43C3" w:rsidP="004F2294">
      <w:pPr>
        <w:pStyle w:val="Web"/>
        <w:shd w:val="clear" w:color="auto" w:fill="FFFFFF"/>
        <w:ind w:left="-567" w:right="42"/>
        <w:rPr>
          <w:rFonts w:asciiTheme="minorHAnsi" w:hAnsiTheme="minorHAnsi" w:cstheme="minorHAnsi"/>
          <w:spacing w:val="3"/>
        </w:rPr>
      </w:pPr>
    </w:p>
    <w:p w14:paraId="70064FF4" w14:textId="0816EAAF" w:rsidR="00C20E37" w:rsidRPr="00A13E50" w:rsidRDefault="00C20E37" w:rsidP="004F2294">
      <w:pPr>
        <w:shd w:val="clear" w:color="auto" w:fill="FFFFFF"/>
        <w:ind w:left="-567" w:right="42"/>
        <w:rPr>
          <w:rFonts w:asciiTheme="minorHAnsi" w:hAnsiTheme="minorHAnsi" w:cstheme="minorHAnsi"/>
          <w:b/>
          <w:bCs/>
          <w:sz w:val="24"/>
          <w:szCs w:val="24"/>
        </w:rPr>
      </w:pPr>
      <w:r w:rsidRPr="00A13E50">
        <w:rPr>
          <w:rFonts w:asciiTheme="minorHAnsi" w:hAnsiTheme="minorHAnsi" w:cstheme="minorHAnsi"/>
          <w:b/>
          <w:bCs/>
          <w:sz w:val="24"/>
          <w:szCs w:val="24"/>
        </w:rPr>
        <w:t>Δευτέρα 2</w:t>
      </w:r>
      <w:r w:rsidR="005A1910" w:rsidRPr="00A13E50">
        <w:rPr>
          <w:rFonts w:asciiTheme="minorHAnsi" w:hAnsiTheme="minorHAnsi" w:cstheme="minorHAnsi"/>
          <w:b/>
          <w:bCs/>
          <w:sz w:val="24"/>
          <w:szCs w:val="24"/>
        </w:rPr>
        <w:t>8</w:t>
      </w:r>
      <w:r w:rsidRPr="00A13E50">
        <w:rPr>
          <w:rFonts w:asciiTheme="minorHAnsi" w:hAnsiTheme="minorHAnsi" w:cstheme="minorHAnsi"/>
          <w:b/>
          <w:bCs/>
          <w:sz w:val="24"/>
          <w:szCs w:val="24"/>
        </w:rPr>
        <w:t>/0</w:t>
      </w:r>
      <w:r w:rsidR="005A1910" w:rsidRPr="00A13E50">
        <w:rPr>
          <w:rFonts w:asciiTheme="minorHAnsi" w:hAnsiTheme="minorHAnsi" w:cstheme="minorHAnsi"/>
          <w:b/>
          <w:bCs/>
          <w:sz w:val="24"/>
          <w:szCs w:val="24"/>
        </w:rPr>
        <w:t>3</w:t>
      </w:r>
      <w:r w:rsidRPr="00A13E50">
        <w:rPr>
          <w:rFonts w:asciiTheme="minorHAnsi" w:hAnsiTheme="minorHAnsi" w:cstheme="minorHAnsi"/>
          <w:b/>
          <w:bCs/>
          <w:sz w:val="24"/>
          <w:szCs w:val="24"/>
        </w:rPr>
        <w:t>, 19:00</w:t>
      </w:r>
    </w:p>
    <w:p w14:paraId="3D36457E" w14:textId="22588F9A" w:rsidR="00C20E37" w:rsidRPr="00A13E50" w:rsidRDefault="004F2294" w:rsidP="004F2294">
      <w:pPr>
        <w:shd w:val="clear" w:color="auto" w:fill="FFFFFF"/>
        <w:ind w:left="-567" w:right="42"/>
        <w:rPr>
          <w:rFonts w:asciiTheme="minorHAnsi" w:hAnsiTheme="minorHAnsi" w:cstheme="minorHAnsi"/>
          <w:b/>
          <w:bCs/>
          <w:sz w:val="24"/>
          <w:szCs w:val="24"/>
        </w:rPr>
      </w:pPr>
      <w:r w:rsidRPr="00A13E50">
        <w:rPr>
          <w:rFonts w:asciiTheme="minorHAnsi" w:hAnsiTheme="minorHAnsi" w:cstheme="minorHAnsi"/>
          <w:b/>
          <w:bCs/>
          <w:sz w:val="24"/>
          <w:szCs w:val="24"/>
        </w:rPr>
        <w:t>Πολυχώρος</w:t>
      </w:r>
    </w:p>
    <w:p w14:paraId="6614C45E" w14:textId="77777777" w:rsidR="00C20E37" w:rsidRPr="004F2294" w:rsidRDefault="00C20E37" w:rsidP="004F2294">
      <w:pPr>
        <w:shd w:val="clear" w:color="auto" w:fill="FFFFFF"/>
        <w:ind w:left="-567" w:right="42"/>
        <w:rPr>
          <w:rFonts w:asciiTheme="minorHAnsi" w:hAnsiTheme="minorHAnsi" w:cstheme="minorHAnsi"/>
          <w:sz w:val="24"/>
          <w:szCs w:val="24"/>
        </w:rPr>
      </w:pPr>
      <w:r w:rsidRPr="004F2294">
        <w:rPr>
          <w:rFonts w:asciiTheme="minorHAnsi" w:hAnsiTheme="minorHAnsi" w:cstheme="minorHAnsi"/>
          <w:sz w:val="24"/>
          <w:szCs w:val="24"/>
        </w:rPr>
        <w:t>Μουσική Βιβλιοθήκη «Λίλιαν Βουδούρη» του Συλλόγου Οι Φίλοι της Μουσικής, στο Μέγαρο Μουσικής Αθηνών</w:t>
      </w:r>
    </w:p>
    <w:p w14:paraId="45BE42EF" w14:textId="77777777" w:rsidR="00C20E37" w:rsidRPr="004F2294" w:rsidRDefault="00C20E37" w:rsidP="004F2294">
      <w:pPr>
        <w:ind w:left="-567" w:right="42"/>
        <w:rPr>
          <w:rFonts w:asciiTheme="minorHAnsi" w:hAnsiTheme="minorHAnsi" w:cstheme="minorHAnsi"/>
          <w:sz w:val="24"/>
          <w:szCs w:val="24"/>
        </w:rPr>
      </w:pPr>
      <w:r w:rsidRPr="004F2294">
        <w:rPr>
          <w:rFonts w:asciiTheme="minorHAnsi" w:hAnsiTheme="minorHAnsi" w:cstheme="minorHAnsi"/>
          <w:sz w:val="24"/>
          <w:szCs w:val="24"/>
        </w:rPr>
        <w:t xml:space="preserve">ΕΛΕΥΘΕΡΗ ΕΙΣΟΔΟΣ ΜΕ ΔΕΛΤΙΑ ΠΡΟΤΕΡΑΙΟΤΗΤΑΣ ΚΑΤΟΠΙΝ ΗΛΕΚΤΡΟΝΙΚΗΣ ΚΡΑΤΗΣΗΣ ΣΤΟ </w:t>
      </w:r>
    </w:p>
    <w:p w14:paraId="2B0C6C5D" w14:textId="6E9DAB67" w:rsidR="00C20E37" w:rsidRPr="004F2294" w:rsidRDefault="006B3F56" w:rsidP="004F2294">
      <w:pPr>
        <w:ind w:left="-567" w:right="42"/>
        <w:jc w:val="both"/>
        <w:rPr>
          <w:rFonts w:asciiTheme="minorHAnsi" w:hAnsiTheme="minorHAnsi" w:cstheme="minorHAnsi"/>
          <w:sz w:val="24"/>
          <w:szCs w:val="24"/>
        </w:rPr>
      </w:pPr>
      <w:hyperlink r:id="rId13" w:history="1">
        <w:r w:rsidR="004F2294" w:rsidRPr="004F2294">
          <w:rPr>
            <w:rStyle w:val="-"/>
            <w:rFonts w:asciiTheme="minorHAnsi" w:hAnsiTheme="minorHAnsi" w:cstheme="minorHAnsi"/>
            <w:sz w:val="24"/>
            <w:szCs w:val="24"/>
          </w:rPr>
          <w:t>https://www.eventbrite.com/e/275502765187</w:t>
        </w:r>
      </w:hyperlink>
    </w:p>
    <w:p w14:paraId="16A5FB49" w14:textId="77777777" w:rsidR="00C20E37" w:rsidRPr="004F2294" w:rsidRDefault="00C20E37" w:rsidP="004F2294">
      <w:pPr>
        <w:ind w:left="-567" w:right="42"/>
        <w:jc w:val="both"/>
        <w:rPr>
          <w:rFonts w:asciiTheme="minorHAnsi" w:hAnsiTheme="minorHAnsi" w:cstheme="minorHAnsi"/>
          <w:sz w:val="24"/>
          <w:szCs w:val="24"/>
        </w:rPr>
      </w:pPr>
    </w:p>
    <w:p w14:paraId="78A5EEA4" w14:textId="77777777" w:rsidR="00C20E37" w:rsidRPr="004F2294" w:rsidRDefault="00C20E37" w:rsidP="004F2294">
      <w:pPr>
        <w:pStyle w:val="a3"/>
        <w:ind w:left="-567" w:right="42"/>
        <w:jc w:val="right"/>
        <w:rPr>
          <w:rFonts w:asciiTheme="minorHAnsi" w:hAnsiTheme="minorHAnsi" w:cstheme="minorHAnsi"/>
          <w:sz w:val="24"/>
          <w:szCs w:val="24"/>
        </w:rPr>
      </w:pPr>
      <w:r w:rsidRPr="004F2294">
        <w:rPr>
          <w:rFonts w:asciiTheme="minorHAnsi" w:hAnsiTheme="minorHAnsi" w:cstheme="minorHAnsi"/>
          <w:sz w:val="24"/>
          <w:szCs w:val="24"/>
        </w:rPr>
        <w:t>ΜΕ ΤΗΝ ΠΑΡΑΚΛΗΣΗ ΤΗΣ ΔΗΜΟΣΙΕΥΣΗΣ</w:t>
      </w:r>
    </w:p>
    <w:p w14:paraId="10C10297" w14:textId="77777777" w:rsidR="00C20E37" w:rsidRPr="004F2294" w:rsidRDefault="00C20E37" w:rsidP="004F2294">
      <w:pPr>
        <w:spacing w:after="0" w:line="240" w:lineRule="auto"/>
        <w:ind w:left="-567" w:right="42"/>
        <w:jc w:val="right"/>
        <w:rPr>
          <w:rFonts w:asciiTheme="minorHAnsi" w:hAnsiTheme="minorHAnsi" w:cstheme="minorHAnsi"/>
          <w:color w:val="000000"/>
          <w:sz w:val="24"/>
          <w:szCs w:val="24"/>
        </w:rPr>
      </w:pPr>
      <w:r w:rsidRPr="004F2294">
        <w:rPr>
          <w:rFonts w:asciiTheme="minorHAnsi" w:hAnsiTheme="minorHAnsi" w:cstheme="minorHAnsi"/>
          <w:sz w:val="24"/>
          <w:szCs w:val="24"/>
        </w:rPr>
        <w:t>ΕΥΧΑΡΙΣΤΟΥΜΕ</w:t>
      </w:r>
      <w:r w:rsidRPr="004F2294">
        <w:rPr>
          <w:rFonts w:asciiTheme="minorHAnsi" w:hAnsiTheme="minorHAnsi" w:cstheme="minorHAnsi"/>
          <w:sz w:val="24"/>
          <w:szCs w:val="24"/>
        </w:rPr>
        <w:br/>
        <w:t>Πληροφορίες για αυτό το δελτίο: Μαριάννα Αναστασίου 210 7282771</w:t>
      </w:r>
    </w:p>
    <w:p w14:paraId="578D1BD1" w14:textId="77777777" w:rsidR="00C20E37" w:rsidRPr="004F2294" w:rsidRDefault="00C20E37" w:rsidP="004F2294">
      <w:pPr>
        <w:ind w:left="-567" w:right="42"/>
        <w:jc w:val="right"/>
        <w:rPr>
          <w:rFonts w:asciiTheme="minorHAnsi" w:hAnsiTheme="minorHAnsi" w:cstheme="minorHAnsi"/>
          <w:sz w:val="24"/>
          <w:szCs w:val="24"/>
        </w:rPr>
      </w:pPr>
    </w:p>
    <w:p w14:paraId="5B710D45" w14:textId="77777777" w:rsidR="00C20E37" w:rsidRPr="004F2294" w:rsidRDefault="00C20E37" w:rsidP="004F2294">
      <w:pPr>
        <w:ind w:left="-567" w:right="42"/>
        <w:jc w:val="center"/>
        <w:rPr>
          <w:rFonts w:asciiTheme="minorHAnsi" w:hAnsiTheme="minorHAnsi" w:cstheme="minorHAnsi"/>
          <w:sz w:val="24"/>
          <w:szCs w:val="24"/>
        </w:rPr>
      </w:pPr>
      <w:r w:rsidRPr="004F2294">
        <w:rPr>
          <w:rFonts w:asciiTheme="minorHAnsi" w:hAnsiTheme="minorHAnsi" w:cstheme="minorHAnsi"/>
          <w:color w:val="000000"/>
          <w:sz w:val="24"/>
          <w:szCs w:val="24"/>
          <w:shd w:val="clear" w:color="auto" w:fill="FFFFFF"/>
        </w:rPr>
        <w:t xml:space="preserve">Χορηγοί επικοινωνίας: ΕΡΤ, </w:t>
      </w:r>
      <w:r w:rsidRPr="004F2294">
        <w:rPr>
          <w:rFonts w:asciiTheme="minorHAnsi" w:hAnsiTheme="minorHAnsi" w:cstheme="minorHAnsi"/>
          <w:color w:val="000000"/>
          <w:sz w:val="24"/>
          <w:szCs w:val="24"/>
          <w:shd w:val="clear" w:color="auto" w:fill="FFFFFF"/>
          <w:lang w:val="en-US"/>
        </w:rPr>
        <w:t>Cosmo</w:t>
      </w:r>
      <w:r w:rsidRPr="004F2294">
        <w:rPr>
          <w:rFonts w:asciiTheme="minorHAnsi" w:hAnsiTheme="minorHAnsi" w:cstheme="minorHAnsi"/>
          <w:sz w:val="24"/>
          <w:szCs w:val="24"/>
          <w:lang w:val="en-US"/>
        </w:rPr>
        <w:t>te</w:t>
      </w:r>
      <w:r w:rsidRPr="004F2294">
        <w:rPr>
          <w:rFonts w:asciiTheme="minorHAnsi" w:hAnsiTheme="minorHAnsi" w:cstheme="minorHAnsi"/>
          <w:sz w:val="24"/>
          <w:szCs w:val="24"/>
        </w:rPr>
        <w:t xml:space="preserve"> </w:t>
      </w:r>
      <w:r w:rsidRPr="004F2294">
        <w:rPr>
          <w:rFonts w:asciiTheme="minorHAnsi" w:hAnsiTheme="minorHAnsi" w:cstheme="minorHAnsi"/>
          <w:sz w:val="24"/>
          <w:szCs w:val="24"/>
          <w:lang w:val="en-US"/>
        </w:rPr>
        <w:t>Tv</w:t>
      </w:r>
      <w:r w:rsidRPr="004F2294">
        <w:rPr>
          <w:rFonts w:asciiTheme="minorHAnsi" w:hAnsiTheme="minorHAnsi" w:cstheme="minorHAnsi"/>
          <w:sz w:val="24"/>
          <w:szCs w:val="24"/>
        </w:rPr>
        <w:t xml:space="preserve">, </w:t>
      </w:r>
      <w:r w:rsidRPr="004F2294">
        <w:rPr>
          <w:rFonts w:asciiTheme="minorHAnsi" w:hAnsiTheme="minorHAnsi" w:cstheme="minorHAnsi"/>
          <w:sz w:val="24"/>
          <w:szCs w:val="24"/>
          <w:lang w:val="en-US"/>
        </w:rPr>
        <w:t>T</w:t>
      </w:r>
      <w:r w:rsidRPr="004F2294">
        <w:rPr>
          <w:rFonts w:asciiTheme="minorHAnsi" w:hAnsiTheme="minorHAnsi" w:cstheme="minorHAnsi"/>
          <w:sz w:val="24"/>
          <w:szCs w:val="24"/>
        </w:rPr>
        <w:t xml:space="preserve">ρίτο πρόγραμμα, Αθήνα 9.84, Στο Κόκκινο, </w:t>
      </w:r>
      <w:r w:rsidRPr="004F2294">
        <w:rPr>
          <w:rFonts w:asciiTheme="minorHAnsi" w:hAnsiTheme="minorHAnsi" w:cstheme="minorHAnsi"/>
          <w:sz w:val="24"/>
          <w:szCs w:val="24"/>
          <w:lang w:val="en-US"/>
        </w:rPr>
        <w:t>monopoli</w:t>
      </w:r>
      <w:r w:rsidRPr="004F2294">
        <w:rPr>
          <w:rFonts w:asciiTheme="minorHAnsi" w:hAnsiTheme="minorHAnsi" w:cstheme="minorHAnsi"/>
          <w:sz w:val="24"/>
          <w:szCs w:val="24"/>
        </w:rPr>
        <w:t>.</w:t>
      </w:r>
      <w:r w:rsidRPr="004F2294">
        <w:rPr>
          <w:rFonts w:asciiTheme="minorHAnsi" w:hAnsiTheme="minorHAnsi" w:cstheme="minorHAnsi"/>
          <w:sz w:val="24"/>
          <w:szCs w:val="24"/>
          <w:lang w:val="en-US"/>
        </w:rPr>
        <w:t>gr</w:t>
      </w:r>
      <w:r w:rsidRPr="004F2294">
        <w:rPr>
          <w:rFonts w:asciiTheme="minorHAnsi" w:hAnsiTheme="minorHAnsi" w:cstheme="minorHAnsi"/>
          <w:sz w:val="24"/>
          <w:szCs w:val="24"/>
        </w:rPr>
        <w:t xml:space="preserve">, </w:t>
      </w:r>
      <w:r w:rsidRPr="004F2294">
        <w:rPr>
          <w:rFonts w:asciiTheme="minorHAnsi" w:hAnsiTheme="minorHAnsi" w:cstheme="minorHAnsi"/>
          <w:sz w:val="24"/>
          <w:szCs w:val="24"/>
          <w:lang w:val="en-US"/>
        </w:rPr>
        <w:t>art</w:t>
      </w:r>
      <w:r w:rsidRPr="004F2294">
        <w:rPr>
          <w:rFonts w:asciiTheme="minorHAnsi" w:hAnsiTheme="minorHAnsi" w:cstheme="minorHAnsi"/>
          <w:sz w:val="24"/>
          <w:szCs w:val="24"/>
        </w:rPr>
        <w:t>&amp;</w:t>
      </w:r>
      <w:r w:rsidRPr="004F2294">
        <w:rPr>
          <w:rFonts w:asciiTheme="minorHAnsi" w:hAnsiTheme="minorHAnsi" w:cstheme="minorHAnsi"/>
          <w:sz w:val="24"/>
          <w:szCs w:val="24"/>
          <w:lang w:val="en-US"/>
        </w:rPr>
        <w:t>life</w:t>
      </w:r>
      <w:r w:rsidRPr="004F2294">
        <w:rPr>
          <w:rFonts w:asciiTheme="minorHAnsi" w:hAnsiTheme="minorHAnsi" w:cstheme="minorHAnsi"/>
          <w:sz w:val="24"/>
          <w:szCs w:val="24"/>
        </w:rPr>
        <w:t>.</w:t>
      </w:r>
      <w:r w:rsidRPr="004F2294">
        <w:rPr>
          <w:rFonts w:asciiTheme="minorHAnsi" w:hAnsiTheme="minorHAnsi" w:cstheme="minorHAnsi"/>
          <w:sz w:val="24"/>
          <w:szCs w:val="24"/>
          <w:lang w:val="en-US"/>
        </w:rPr>
        <w:t>gr</w:t>
      </w:r>
      <w:r w:rsidRPr="004F2294">
        <w:rPr>
          <w:rFonts w:asciiTheme="minorHAnsi" w:hAnsiTheme="minorHAnsi" w:cstheme="minorHAnsi"/>
          <w:sz w:val="24"/>
          <w:szCs w:val="24"/>
        </w:rPr>
        <w:t xml:space="preserve">, </w:t>
      </w:r>
      <w:r w:rsidRPr="004F2294">
        <w:rPr>
          <w:rFonts w:asciiTheme="minorHAnsi" w:hAnsiTheme="minorHAnsi" w:cstheme="minorHAnsi"/>
          <w:sz w:val="24"/>
          <w:szCs w:val="24"/>
          <w:lang w:val="en-US"/>
        </w:rPr>
        <w:t>deBop</w:t>
      </w:r>
      <w:r w:rsidRPr="004F2294">
        <w:rPr>
          <w:rFonts w:asciiTheme="minorHAnsi" w:hAnsiTheme="minorHAnsi" w:cstheme="minorHAnsi"/>
          <w:sz w:val="24"/>
          <w:szCs w:val="24"/>
        </w:rPr>
        <w:t xml:space="preserve">, </w:t>
      </w:r>
      <w:r w:rsidRPr="004F2294">
        <w:rPr>
          <w:rFonts w:asciiTheme="minorHAnsi" w:hAnsiTheme="minorHAnsi" w:cstheme="minorHAnsi"/>
          <w:sz w:val="24"/>
          <w:szCs w:val="24"/>
          <w:lang w:val="en-US"/>
        </w:rPr>
        <w:t>Days</w:t>
      </w:r>
      <w:r w:rsidRPr="004F2294">
        <w:rPr>
          <w:rFonts w:asciiTheme="minorHAnsi" w:hAnsiTheme="minorHAnsi" w:cstheme="minorHAnsi"/>
          <w:sz w:val="24"/>
          <w:szCs w:val="24"/>
        </w:rPr>
        <w:t xml:space="preserve"> </w:t>
      </w:r>
      <w:r w:rsidRPr="004F2294">
        <w:rPr>
          <w:rFonts w:asciiTheme="minorHAnsi" w:hAnsiTheme="minorHAnsi" w:cstheme="minorHAnsi"/>
          <w:sz w:val="24"/>
          <w:szCs w:val="24"/>
          <w:lang w:val="en-US"/>
        </w:rPr>
        <w:t>of</w:t>
      </w:r>
      <w:r w:rsidRPr="004F2294">
        <w:rPr>
          <w:rFonts w:asciiTheme="minorHAnsi" w:hAnsiTheme="minorHAnsi" w:cstheme="minorHAnsi"/>
          <w:sz w:val="24"/>
          <w:szCs w:val="24"/>
        </w:rPr>
        <w:t xml:space="preserve"> </w:t>
      </w:r>
      <w:r w:rsidRPr="004F2294">
        <w:rPr>
          <w:rFonts w:asciiTheme="minorHAnsi" w:hAnsiTheme="minorHAnsi" w:cstheme="minorHAnsi"/>
          <w:sz w:val="24"/>
          <w:szCs w:val="24"/>
          <w:lang w:val="en-US"/>
        </w:rPr>
        <w:t>Art</w:t>
      </w:r>
      <w:r w:rsidRPr="004F2294">
        <w:rPr>
          <w:rFonts w:asciiTheme="minorHAnsi" w:hAnsiTheme="minorHAnsi" w:cstheme="minorHAnsi"/>
          <w:sz w:val="24"/>
          <w:szCs w:val="24"/>
        </w:rPr>
        <w:t xml:space="preserve">, </w:t>
      </w:r>
      <w:r w:rsidRPr="004F2294">
        <w:rPr>
          <w:rFonts w:asciiTheme="minorHAnsi" w:hAnsiTheme="minorHAnsi" w:cstheme="minorHAnsi"/>
          <w:sz w:val="24"/>
          <w:szCs w:val="24"/>
          <w:lang w:val="en-US"/>
        </w:rPr>
        <w:t>infowoman</w:t>
      </w:r>
    </w:p>
    <w:p w14:paraId="1B1702EF" w14:textId="77777777" w:rsidR="00C20E37" w:rsidRPr="004F2294" w:rsidRDefault="00C20E37" w:rsidP="004F2294">
      <w:pPr>
        <w:ind w:left="-567" w:right="42"/>
        <w:jc w:val="both"/>
        <w:rPr>
          <w:rFonts w:asciiTheme="minorHAnsi" w:hAnsiTheme="minorHAnsi" w:cstheme="minorHAnsi"/>
          <w:sz w:val="24"/>
          <w:szCs w:val="24"/>
        </w:rPr>
      </w:pPr>
    </w:p>
    <w:p w14:paraId="5CD84FC2" w14:textId="77777777" w:rsidR="00C20E37" w:rsidRPr="004F2294" w:rsidRDefault="00C20E37" w:rsidP="004F2294">
      <w:pPr>
        <w:ind w:left="-567" w:right="42"/>
        <w:jc w:val="both"/>
        <w:rPr>
          <w:rFonts w:asciiTheme="minorHAnsi" w:hAnsiTheme="minorHAnsi" w:cstheme="minorHAnsi"/>
          <w:sz w:val="24"/>
          <w:szCs w:val="24"/>
        </w:rPr>
      </w:pPr>
    </w:p>
    <w:p w14:paraId="7F266965" w14:textId="28257EDA" w:rsidR="00C20E37" w:rsidRPr="004F2294" w:rsidRDefault="00C20E37" w:rsidP="00A13E50">
      <w:pPr>
        <w:ind w:left="-567" w:right="42"/>
        <w:jc w:val="center"/>
        <w:rPr>
          <w:rFonts w:asciiTheme="minorHAnsi" w:hAnsiTheme="minorHAnsi" w:cstheme="minorHAnsi"/>
          <w:sz w:val="24"/>
          <w:szCs w:val="24"/>
        </w:rPr>
      </w:pPr>
      <w:r w:rsidRPr="004F2294">
        <w:rPr>
          <w:rFonts w:asciiTheme="minorHAnsi" w:hAnsiTheme="minorHAnsi" w:cstheme="minorHAnsi"/>
          <w:b/>
          <w:noProof/>
          <w:sz w:val="24"/>
          <w:szCs w:val="24"/>
          <w:lang w:eastAsia="el-GR"/>
        </w:rPr>
        <w:drawing>
          <wp:inline distT="0" distB="0" distL="0" distR="0" wp14:anchorId="7362B506" wp14:editId="360C3229">
            <wp:extent cx="4838700"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1143000"/>
                    </a:xfrm>
                    <a:prstGeom prst="rect">
                      <a:avLst/>
                    </a:prstGeom>
                    <a:noFill/>
                    <a:ln>
                      <a:noFill/>
                    </a:ln>
                  </pic:spPr>
                </pic:pic>
              </a:graphicData>
            </a:graphic>
          </wp:inline>
        </w:drawing>
      </w:r>
    </w:p>
    <w:sectPr w:rsidR="00C20E37" w:rsidRPr="004F2294" w:rsidSect="0021654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158"/>
    <w:multiLevelType w:val="hybridMultilevel"/>
    <w:tmpl w:val="0A968D36"/>
    <w:lvl w:ilvl="0" w:tplc="04090001">
      <w:start w:val="1"/>
      <w:numFmt w:val="bullet"/>
      <w:pStyle w:val="1"/>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37"/>
    <w:rsid w:val="004D2787"/>
    <w:rsid w:val="004F2294"/>
    <w:rsid w:val="00503351"/>
    <w:rsid w:val="005A1910"/>
    <w:rsid w:val="006731D4"/>
    <w:rsid w:val="006B3F56"/>
    <w:rsid w:val="007A568A"/>
    <w:rsid w:val="007E43C3"/>
    <w:rsid w:val="009A57F7"/>
    <w:rsid w:val="00A13E50"/>
    <w:rsid w:val="00C20E37"/>
    <w:rsid w:val="00D168E7"/>
    <w:rsid w:val="00DC13A3"/>
    <w:rsid w:val="00E43E92"/>
    <w:rsid w:val="00EA69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DC5A"/>
  <w15:chartTrackingRefBased/>
  <w15:docId w15:val="{D9639D00-DA24-4EC9-8C5A-088D7099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E37"/>
    <w:rPr>
      <w:rFonts w:ascii="Calibri" w:eastAsia="Calibri" w:hAnsi="Calibri" w:cs="Times New Roman"/>
    </w:rPr>
  </w:style>
  <w:style w:type="paragraph" w:styleId="1">
    <w:name w:val="heading 1"/>
    <w:basedOn w:val="a"/>
    <w:next w:val="a"/>
    <w:link w:val="1Char"/>
    <w:qFormat/>
    <w:rsid w:val="00C20E37"/>
    <w:pPr>
      <w:keepNext/>
      <w:numPr>
        <w:numId w:val="1"/>
      </w:numPr>
      <w:suppressAutoHyphens/>
      <w:spacing w:after="0" w:line="240" w:lineRule="auto"/>
      <w:outlineLvl w:val="0"/>
    </w:pPr>
    <w:rPr>
      <w:rFonts w:ascii="Arial" w:hAnsi="Arial" w:cs="Arial"/>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20E37"/>
    <w:rPr>
      <w:rFonts w:ascii="Arial" w:eastAsia="Calibri" w:hAnsi="Arial" w:cs="Arial"/>
      <w:b/>
      <w:bCs/>
      <w:sz w:val="24"/>
      <w:szCs w:val="24"/>
      <w:lang w:eastAsia="zh-CN"/>
    </w:rPr>
  </w:style>
  <w:style w:type="paragraph" w:styleId="a3">
    <w:name w:val="No Spacing"/>
    <w:link w:val="Char"/>
    <w:qFormat/>
    <w:rsid w:val="00C20E37"/>
    <w:pPr>
      <w:spacing w:after="0" w:line="240" w:lineRule="auto"/>
    </w:pPr>
    <w:rPr>
      <w:rFonts w:ascii="Calibri" w:eastAsia="Calibri" w:hAnsi="Calibri" w:cs="Times New Roman"/>
    </w:rPr>
  </w:style>
  <w:style w:type="character" w:customStyle="1" w:styleId="Char">
    <w:name w:val="Χωρίς διάστιχο Char"/>
    <w:link w:val="a3"/>
    <w:rsid w:val="00C20E37"/>
    <w:rPr>
      <w:rFonts w:ascii="Calibri" w:eastAsia="Calibri" w:hAnsi="Calibri" w:cs="Times New Roman"/>
    </w:rPr>
  </w:style>
  <w:style w:type="character" w:styleId="-">
    <w:name w:val="Hyperlink"/>
    <w:semiHidden/>
    <w:rsid w:val="00C20E37"/>
    <w:rPr>
      <w:color w:val="0000FF"/>
      <w:u w:val="single"/>
    </w:rPr>
  </w:style>
  <w:style w:type="paragraph" w:styleId="Web">
    <w:name w:val="Normal (Web)"/>
    <w:basedOn w:val="a"/>
    <w:uiPriority w:val="99"/>
    <w:semiHidden/>
    <w:unhideWhenUsed/>
    <w:rsid w:val="00C20E37"/>
    <w:pPr>
      <w:spacing w:before="100" w:beforeAutospacing="1" w:after="100" w:afterAutospacing="1" w:line="240" w:lineRule="auto"/>
    </w:pPr>
    <w:rPr>
      <w:rFonts w:ascii="Times New Roman" w:eastAsia="Times New Roman" w:hAnsi="Times New Roman"/>
      <w:sz w:val="24"/>
      <w:szCs w:val="24"/>
      <w:lang w:eastAsia="el-GR"/>
    </w:rPr>
  </w:style>
  <w:style w:type="character" w:styleId="a4">
    <w:name w:val="Strong"/>
    <w:basedOn w:val="a0"/>
    <w:uiPriority w:val="22"/>
    <w:qFormat/>
    <w:rsid w:val="00C20E37"/>
    <w:rPr>
      <w:b/>
      <w:bCs/>
    </w:rPr>
  </w:style>
  <w:style w:type="table" w:styleId="a5">
    <w:name w:val="Table Grid"/>
    <w:basedOn w:val="a1"/>
    <w:uiPriority w:val="39"/>
    <w:rsid w:val="00DC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4F2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9267">
      <w:bodyDiv w:val="1"/>
      <w:marLeft w:val="0"/>
      <w:marRight w:val="0"/>
      <w:marTop w:val="0"/>
      <w:marBottom w:val="0"/>
      <w:divBdr>
        <w:top w:val="none" w:sz="0" w:space="0" w:color="auto"/>
        <w:left w:val="none" w:sz="0" w:space="0" w:color="auto"/>
        <w:bottom w:val="none" w:sz="0" w:space="0" w:color="auto"/>
        <w:right w:val="none" w:sz="0" w:space="0" w:color="auto"/>
      </w:divBdr>
    </w:div>
    <w:div w:id="798835974">
      <w:bodyDiv w:val="1"/>
      <w:marLeft w:val="0"/>
      <w:marRight w:val="0"/>
      <w:marTop w:val="0"/>
      <w:marBottom w:val="0"/>
      <w:divBdr>
        <w:top w:val="none" w:sz="0" w:space="0" w:color="auto"/>
        <w:left w:val="none" w:sz="0" w:space="0" w:color="auto"/>
        <w:bottom w:val="none" w:sz="0" w:space="0" w:color="auto"/>
        <w:right w:val="none" w:sz="0" w:space="0" w:color="auto"/>
      </w:divBdr>
    </w:div>
    <w:div w:id="19535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eventbrite.com/e/275502765187"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495</Words>
  <Characters>2674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7</cp:revision>
  <dcterms:created xsi:type="dcterms:W3CDTF">2022-03-14T10:31:00Z</dcterms:created>
  <dcterms:modified xsi:type="dcterms:W3CDTF">2022-03-17T09:06:00Z</dcterms:modified>
</cp:coreProperties>
</file>