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F591" w14:textId="188A1972" w:rsidR="00676593" w:rsidRPr="004667D0" w:rsidRDefault="002326D2" w:rsidP="002326D2">
      <w:pPr>
        <w:ind w:left="-1560" w:right="-1617"/>
        <w:rPr>
          <w:rFonts w:cstheme="minorHAnsi"/>
          <w:b/>
          <w:noProof/>
          <w:lang w:eastAsia="el-GR"/>
        </w:rPr>
      </w:pPr>
      <w:r w:rsidRPr="004667D0">
        <w:rPr>
          <w:rFonts w:cstheme="minorHAnsi"/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1A728CC" wp14:editId="061C31F4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1330325" cy="2028825"/>
            <wp:effectExtent l="0" t="0" r="3175" b="9525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7D0">
        <w:rPr>
          <w:rFonts w:cstheme="minorHAnsi"/>
          <w:b/>
          <w:noProof/>
          <w:lang w:eastAsia="el-GR"/>
        </w:rPr>
        <w:t xml:space="preserve">                       </w:t>
      </w:r>
      <w:r w:rsidRPr="004667D0">
        <w:rPr>
          <w:rFonts w:cstheme="minorHAnsi"/>
          <w:b/>
          <w:noProof/>
          <w:lang w:eastAsia="el-GR"/>
        </w:rPr>
        <w:drawing>
          <wp:inline distT="0" distB="0" distL="0" distR="0" wp14:anchorId="37ADE5D9" wp14:editId="5EB131BA">
            <wp:extent cx="1310640" cy="1694688"/>
            <wp:effectExtent l="0" t="0" r="3810" b="1270"/>
            <wp:docPr id="4" name="Εικόνα 4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7D0">
        <w:rPr>
          <w:rFonts w:cstheme="minorHAnsi"/>
          <w:b/>
          <w:noProof/>
          <w:lang w:eastAsia="el-GR"/>
        </w:rPr>
        <w:t xml:space="preserve">                  </w:t>
      </w:r>
      <w:r w:rsidR="00676593" w:rsidRPr="004667D0">
        <w:rPr>
          <w:rFonts w:cstheme="minorHAnsi"/>
          <w:b/>
          <w:noProof/>
          <w:lang w:eastAsia="el-GR"/>
        </w:rPr>
        <w:t xml:space="preserve">     </w:t>
      </w:r>
      <w:r w:rsidRPr="004667D0">
        <w:rPr>
          <w:rFonts w:cstheme="minorHAnsi"/>
          <w:b/>
          <w:noProof/>
          <w:lang w:eastAsia="el-GR"/>
        </w:rPr>
        <w:t xml:space="preserve"> </w:t>
      </w:r>
      <w:r w:rsidRPr="004667D0">
        <w:rPr>
          <w:rFonts w:cstheme="minorHAnsi"/>
          <w:noProof/>
          <w:lang w:eastAsia="el-GR"/>
        </w:rPr>
        <w:drawing>
          <wp:inline distT="0" distB="0" distL="0" distR="0" wp14:anchorId="64DE2D8C" wp14:editId="3A863976">
            <wp:extent cx="1275715" cy="1319334"/>
            <wp:effectExtent l="0" t="0" r="63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637" cy="13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7D0">
        <w:rPr>
          <w:rFonts w:cstheme="minorHAnsi"/>
          <w:b/>
          <w:noProof/>
          <w:lang w:eastAsia="el-GR"/>
        </w:rPr>
        <w:br/>
        <w:t xml:space="preserve">                                    </w:t>
      </w:r>
      <w:r w:rsidRPr="004667D0">
        <w:rPr>
          <w:rFonts w:cstheme="minorHAnsi"/>
          <w:b/>
          <w:noProof/>
          <w:sz w:val="20"/>
          <w:szCs w:val="20"/>
          <w:lang w:eastAsia="el-GR"/>
        </w:rPr>
        <w:t xml:space="preserve">ΤΜΗΜΑ                                                         ΙΔΡΥΜΑ </w:t>
      </w:r>
      <w:r w:rsidRPr="004667D0">
        <w:rPr>
          <w:rFonts w:cstheme="minorHAnsi"/>
          <w:b/>
          <w:noProof/>
          <w:sz w:val="20"/>
          <w:szCs w:val="20"/>
          <w:lang w:eastAsia="el-GR"/>
        </w:rPr>
        <w:br/>
        <w:t xml:space="preserve">                                    ΜΟΥΣΙΚΩΝ                                                    ΒΥΖΑΝΤΙΝΗΣ</w:t>
      </w:r>
      <w:r w:rsidRPr="004667D0">
        <w:rPr>
          <w:rFonts w:cstheme="minorHAnsi"/>
          <w:b/>
          <w:noProof/>
          <w:sz w:val="20"/>
          <w:szCs w:val="20"/>
          <w:lang w:eastAsia="el-GR"/>
        </w:rPr>
        <w:br/>
        <w:t xml:space="preserve">                                                                                                          ΣΠΟΥΔΩΝ – ΕΚΠΑ                                         ΜΟΥΣΙΚΟΛΟΓΙΑΣ</w:t>
      </w:r>
      <w:r w:rsidR="00676593" w:rsidRPr="004667D0">
        <w:rPr>
          <w:rFonts w:cstheme="minorHAnsi"/>
        </w:rPr>
        <w:t xml:space="preserve"> </w:t>
      </w:r>
    </w:p>
    <w:p w14:paraId="5DB8E842" w14:textId="77777777" w:rsidR="00676593" w:rsidRPr="004667D0" w:rsidRDefault="00676593" w:rsidP="00676593">
      <w:pPr>
        <w:ind w:left="-567" w:right="-625"/>
        <w:rPr>
          <w:rFonts w:cstheme="minorHAnsi"/>
        </w:rPr>
      </w:pPr>
    </w:p>
    <w:p w14:paraId="19B321FE" w14:textId="63330F90" w:rsidR="00676593" w:rsidRPr="004667D0" w:rsidRDefault="00676593" w:rsidP="00676593">
      <w:pPr>
        <w:pStyle w:val="a5"/>
        <w:ind w:left="-567" w:right="-625"/>
        <w:jc w:val="right"/>
        <w:rPr>
          <w:rFonts w:cstheme="minorHAnsi"/>
          <w:bCs/>
        </w:rPr>
      </w:pPr>
      <w:r w:rsidRPr="004667D0">
        <w:rPr>
          <w:rFonts w:cstheme="minorHAnsi"/>
          <w:bCs/>
        </w:rPr>
        <w:t xml:space="preserve">Αθήνα, </w:t>
      </w:r>
      <w:r w:rsidR="009C624A">
        <w:rPr>
          <w:rFonts w:cstheme="minorHAnsi"/>
          <w:bCs/>
        </w:rPr>
        <w:t>3</w:t>
      </w:r>
      <w:r w:rsidR="00C66E33" w:rsidRPr="004667D0">
        <w:rPr>
          <w:rFonts w:cstheme="minorHAnsi"/>
          <w:bCs/>
        </w:rPr>
        <w:t xml:space="preserve"> Δεκεμβρίου </w:t>
      </w:r>
      <w:r w:rsidRPr="004667D0">
        <w:rPr>
          <w:rFonts w:cstheme="minorHAnsi"/>
          <w:bCs/>
        </w:rPr>
        <w:t>2021</w:t>
      </w:r>
    </w:p>
    <w:p w14:paraId="082BC3FA" w14:textId="77777777" w:rsidR="00676593" w:rsidRPr="004667D0" w:rsidRDefault="00676593" w:rsidP="00676593">
      <w:pPr>
        <w:pStyle w:val="a5"/>
        <w:ind w:left="-567" w:right="-625"/>
        <w:jc w:val="right"/>
        <w:rPr>
          <w:rFonts w:cstheme="minorHAnsi"/>
          <w:bCs/>
        </w:rPr>
      </w:pPr>
    </w:p>
    <w:p w14:paraId="1209F1DD" w14:textId="77777777" w:rsidR="00676593" w:rsidRPr="004667D0" w:rsidRDefault="00676593" w:rsidP="00676593">
      <w:pPr>
        <w:pStyle w:val="1"/>
        <w:tabs>
          <w:tab w:val="left" w:pos="9356"/>
        </w:tabs>
        <w:spacing w:before="0"/>
        <w:ind w:left="-567" w:right="-625"/>
        <w:jc w:val="right"/>
        <w:rPr>
          <w:rFonts w:asciiTheme="minorHAnsi" w:hAnsiTheme="minorHAnsi" w:cstheme="minorHAnsi"/>
          <w:i/>
          <w:color w:val="auto"/>
          <w:sz w:val="22"/>
          <w:szCs w:val="22"/>
          <w:lang w:val="el-GR"/>
        </w:rPr>
      </w:pPr>
      <w:r w:rsidRPr="004667D0">
        <w:rPr>
          <w:rFonts w:asciiTheme="minorHAnsi" w:hAnsiTheme="minorHAnsi" w:cstheme="minorHAnsi"/>
          <w:i/>
          <w:color w:val="auto"/>
          <w:sz w:val="22"/>
          <w:szCs w:val="22"/>
          <w:lang w:val="el-GR"/>
        </w:rPr>
        <w:t xml:space="preserve">Για τα ημερήσια και κυριακάτικα φύλλα και τα εβδομαδιαία περιοδικά, </w:t>
      </w:r>
    </w:p>
    <w:p w14:paraId="22906CED" w14:textId="77777777" w:rsidR="00676593" w:rsidRPr="004667D0" w:rsidRDefault="00676593" w:rsidP="00676593">
      <w:pPr>
        <w:pStyle w:val="1"/>
        <w:tabs>
          <w:tab w:val="left" w:pos="9356"/>
        </w:tabs>
        <w:spacing w:before="0"/>
        <w:ind w:left="-567" w:right="-625"/>
        <w:jc w:val="right"/>
        <w:rPr>
          <w:rFonts w:asciiTheme="minorHAnsi" w:hAnsiTheme="minorHAnsi" w:cstheme="minorHAnsi"/>
          <w:i/>
          <w:color w:val="auto"/>
          <w:sz w:val="22"/>
          <w:szCs w:val="22"/>
          <w:lang w:val="el-GR"/>
        </w:rPr>
      </w:pPr>
      <w:r w:rsidRPr="004667D0">
        <w:rPr>
          <w:rFonts w:asciiTheme="minorHAnsi" w:hAnsiTheme="minorHAnsi" w:cstheme="minorHAnsi"/>
          <w:i/>
          <w:color w:val="auto"/>
          <w:sz w:val="22"/>
          <w:szCs w:val="22"/>
          <w:lang w:val="el-GR"/>
        </w:rPr>
        <w:t>τους ραδιοτηλεοπτικούς σταθμούς και τα ηλεκτρονικά μέσα ενημέρωσης</w:t>
      </w:r>
    </w:p>
    <w:p w14:paraId="19AF7812" w14:textId="1ECE7205" w:rsidR="00676593" w:rsidRPr="004667D0" w:rsidRDefault="00676593" w:rsidP="00676593">
      <w:pPr>
        <w:pStyle w:val="a5"/>
        <w:ind w:left="-567" w:right="-625"/>
        <w:jc w:val="center"/>
        <w:rPr>
          <w:rFonts w:cstheme="minorHAnsi"/>
          <w:b/>
          <w:color w:val="008080"/>
        </w:rPr>
      </w:pPr>
    </w:p>
    <w:p w14:paraId="462238E1" w14:textId="77777777" w:rsidR="00125E4A" w:rsidRPr="004667D0" w:rsidRDefault="00125E4A" w:rsidP="00676593">
      <w:pPr>
        <w:pStyle w:val="a5"/>
        <w:ind w:left="-567" w:right="-625"/>
        <w:jc w:val="center"/>
        <w:rPr>
          <w:rFonts w:cstheme="minorHAnsi"/>
          <w:b/>
          <w:color w:val="A5A5A5"/>
        </w:rPr>
      </w:pPr>
    </w:p>
    <w:p w14:paraId="7B9E1850" w14:textId="29ECE502" w:rsidR="00676593" w:rsidRPr="004667D0" w:rsidRDefault="00676593" w:rsidP="00676593">
      <w:pPr>
        <w:pStyle w:val="a5"/>
        <w:ind w:left="-567" w:right="-625"/>
        <w:jc w:val="center"/>
        <w:rPr>
          <w:rFonts w:cstheme="minorHAnsi"/>
          <w:b/>
          <w:color w:val="A5A5A5"/>
        </w:rPr>
      </w:pPr>
      <w:r w:rsidRPr="004667D0">
        <w:rPr>
          <w:rFonts w:cstheme="minorHAnsi"/>
          <w:b/>
          <w:color w:val="A5A5A5"/>
        </w:rPr>
        <w:t>ΔΕΛΤΙΟ</w:t>
      </w:r>
      <w:r w:rsidRPr="004667D0">
        <w:rPr>
          <w:rFonts w:cstheme="minorHAnsi"/>
          <w:b/>
          <w:color w:val="A5A5A5"/>
          <w:lang w:val="en-US"/>
        </w:rPr>
        <w:t xml:space="preserve"> </w:t>
      </w:r>
      <w:r w:rsidRPr="004667D0">
        <w:rPr>
          <w:rFonts w:cstheme="minorHAnsi"/>
          <w:b/>
          <w:color w:val="A5A5A5"/>
        </w:rPr>
        <w:t>ΤΥΠΟΥ</w:t>
      </w:r>
    </w:p>
    <w:p w14:paraId="001A4C55" w14:textId="77777777" w:rsidR="00125E4A" w:rsidRPr="004667D0" w:rsidRDefault="00125E4A" w:rsidP="00676593">
      <w:pPr>
        <w:pStyle w:val="a5"/>
        <w:ind w:left="-567" w:right="-625"/>
        <w:jc w:val="center"/>
        <w:rPr>
          <w:rFonts w:cstheme="minorHAnsi"/>
          <w:b/>
          <w:color w:val="A5A5A5"/>
        </w:rPr>
      </w:pPr>
    </w:p>
    <w:p w14:paraId="675C47EC" w14:textId="77777777" w:rsidR="00C66E33" w:rsidRPr="004667D0" w:rsidRDefault="00C66E33" w:rsidP="00676593">
      <w:pPr>
        <w:pStyle w:val="a5"/>
        <w:ind w:left="-567" w:right="-625"/>
        <w:jc w:val="center"/>
        <w:rPr>
          <w:rFonts w:cstheme="minorHAnsi"/>
          <w:b/>
          <w:color w:val="A5A5A5"/>
          <w:lang w:val="en-US"/>
        </w:rPr>
      </w:pPr>
    </w:p>
    <w:tbl>
      <w:tblPr>
        <w:tblStyle w:val="a6"/>
        <w:tblW w:w="992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6"/>
        <w:gridCol w:w="4778"/>
      </w:tblGrid>
      <w:tr w:rsidR="00676593" w:rsidRPr="004667D0" w14:paraId="63C100D8" w14:textId="77777777" w:rsidTr="00841DCE">
        <w:tc>
          <w:tcPr>
            <w:tcW w:w="5146" w:type="dxa"/>
          </w:tcPr>
          <w:p w14:paraId="3F7FD14B" w14:textId="77777777" w:rsidR="00841DCE" w:rsidRPr="004667D0" w:rsidRDefault="00841DCE" w:rsidP="0067659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  <w:p w14:paraId="713529E6" w14:textId="559C18B3" w:rsidR="00841DCE" w:rsidRPr="004667D0" w:rsidRDefault="00841DCE" w:rsidP="00841DC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4667D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ΕΚΘΕΣΗ</w:t>
            </w:r>
          </w:p>
          <w:p w14:paraId="3E42A52D" w14:textId="77777777" w:rsidR="00841DCE" w:rsidRPr="004667D0" w:rsidRDefault="00841DCE" w:rsidP="00841DC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  <w:p w14:paraId="6EA99E0A" w14:textId="1F95509F" w:rsidR="00676593" w:rsidRPr="004667D0" w:rsidRDefault="00676593" w:rsidP="00841DC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4667D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Πρώτες και πρώιμες εκδόσεις </w:t>
            </w:r>
            <w:r w:rsidR="00841DCE" w:rsidRPr="004667D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br/>
            </w:r>
            <w:r w:rsidRPr="004667D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βυζαντινής μουσικής (1820-1899)</w:t>
            </w:r>
          </w:p>
          <w:p w14:paraId="3A69CE13" w14:textId="77777777" w:rsidR="00841DCE" w:rsidRPr="004667D0" w:rsidRDefault="00841DCE" w:rsidP="00841D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7C20E30F" w14:textId="22E415B0" w:rsidR="00676593" w:rsidRPr="004667D0" w:rsidRDefault="00676593" w:rsidP="00841DC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667D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Δείγματα μουσικής τυπογραφίας </w:t>
            </w:r>
            <w:r w:rsidRPr="004667D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  <w:t xml:space="preserve">από τις συλλογές της </w:t>
            </w:r>
            <w:r w:rsidR="00841DCE" w:rsidRPr="004667D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4667D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Μουσικής Βιβλιοθήκης «</w:t>
            </w:r>
            <w:proofErr w:type="spellStart"/>
            <w:r w:rsidRPr="004667D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Λίλιαν</w:t>
            </w:r>
            <w:proofErr w:type="spellEnd"/>
            <w:r w:rsidRPr="004667D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Βουδούρη»</w:t>
            </w:r>
            <w:r w:rsidRPr="004667D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  <w:t xml:space="preserve">και της Βιβλιοθήκης Κ. Α. </w:t>
            </w:r>
            <w:proofErr w:type="spellStart"/>
            <w:r w:rsidRPr="004667D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Ψάχου</w:t>
            </w:r>
            <w:proofErr w:type="spellEnd"/>
            <w:r w:rsidRPr="004667D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του ΕΚΠΑ</w:t>
            </w:r>
          </w:p>
          <w:p w14:paraId="39ED843E" w14:textId="77777777" w:rsidR="00676593" w:rsidRPr="004667D0" w:rsidRDefault="00676593" w:rsidP="00841D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68D8C5" w14:textId="3547E9E0" w:rsidR="00841DCE" w:rsidRPr="004667D0" w:rsidRDefault="00841DCE" w:rsidP="00841D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7D0">
              <w:rPr>
                <w:rFonts w:cstheme="minorHAnsi"/>
                <w:sz w:val="24"/>
                <w:szCs w:val="24"/>
              </w:rPr>
              <w:t>15 Δεκεμβρίου 2021 - 31 Ιανουαρίου 2022</w:t>
            </w:r>
          </w:p>
        </w:tc>
        <w:tc>
          <w:tcPr>
            <w:tcW w:w="4778" w:type="dxa"/>
          </w:tcPr>
          <w:p w14:paraId="0650C5CD" w14:textId="5B02F184" w:rsidR="00676593" w:rsidRPr="004667D0" w:rsidRDefault="00841DCE" w:rsidP="002D321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4667D0"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1AF829A0" wp14:editId="7400FA2F">
                  <wp:extent cx="2476500" cy="3546292"/>
                  <wp:effectExtent l="0" t="0" r="0" b="0"/>
                  <wp:docPr id="2" name="Εικόνα 2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κείμενο&#10;&#10;Περιγραφή που δημιουργήθηκε αυτόματα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875" cy="3551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E92979" w14:textId="77777777" w:rsidR="00841DCE" w:rsidRPr="004667D0" w:rsidRDefault="00841DCE" w:rsidP="00841DCE">
      <w:pPr>
        <w:ind w:left="-851" w:right="-625"/>
        <w:jc w:val="both"/>
        <w:rPr>
          <w:rFonts w:cstheme="minorHAnsi"/>
          <w:sz w:val="24"/>
          <w:szCs w:val="24"/>
        </w:rPr>
      </w:pPr>
    </w:p>
    <w:p w14:paraId="5ACC0BEB" w14:textId="4EF67F87" w:rsidR="00784AB9" w:rsidRPr="004667D0" w:rsidRDefault="00146157" w:rsidP="00C66E33">
      <w:pPr>
        <w:spacing w:line="360" w:lineRule="auto"/>
        <w:ind w:left="-851" w:right="-625"/>
        <w:jc w:val="both"/>
        <w:rPr>
          <w:rFonts w:cstheme="minorHAnsi"/>
          <w:sz w:val="24"/>
          <w:szCs w:val="24"/>
        </w:rPr>
      </w:pPr>
      <w:r w:rsidRPr="004667D0">
        <w:rPr>
          <w:rFonts w:cstheme="minorHAnsi"/>
          <w:sz w:val="24"/>
          <w:szCs w:val="24"/>
        </w:rPr>
        <w:t>Η Μουσική Βιβλιοθήκη «</w:t>
      </w:r>
      <w:proofErr w:type="spellStart"/>
      <w:r w:rsidRPr="004667D0">
        <w:rPr>
          <w:rFonts w:cstheme="minorHAnsi"/>
          <w:sz w:val="24"/>
          <w:szCs w:val="24"/>
        </w:rPr>
        <w:t>Λίλιαν</w:t>
      </w:r>
      <w:proofErr w:type="spellEnd"/>
      <w:r w:rsidRPr="004667D0">
        <w:rPr>
          <w:rFonts w:cstheme="minorHAnsi"/>
          <w:sz w:val="24"/>
          <w:szCs w:val="24"/>
        </w:rPr>
        <w:t xml:space="preserve"> Βουδούρη» του Συλλόγου Οι Φίλοι της Μουσικής διοργανώνει </w:t>
      </w:r>
      <w:r w:rsidRPr="004667D0">
        <w:rPr>
          <w:rFonts w:cstheme="minorHAnsi"/>
          <w:b/>
          <w:bCs/>
          <w:sz w:val="24"/>
          <w:szCs w:val="24"/>
        </w:rPr>
        <w:t xml:space="preserve">έκθεση με </w:t>
      </w:r>
      <w:r w:rsidR="00F955EB" w:rsidRPr="004667D0">
        <w:rPr>
          <w:rFonts w:cstheme="minorHAnsi"/>
          <w:b/>
          <w:bCs/>
          <w:sz w:val="24"/>
          <w:szCs w:val="24"/>
        </w:rPr>
        <w:t xml:space="preserve">πρώτες και </w:t>
      </w:r>
      <w:r w:rsidRPr="004667D0">
        <w:rPr>
          <w:rFonts w:cstheme="minorHAnsi"/>
          <w:b/>
          <w:bCs/>
          <w:sz w:val="24"/>
          <w:szCs w:val="24"/>
        </w:rPr>
        <w:t xml:space="preserve">πρώιμες εκδόσεις μουσικών βιβλίων βυζαντινής σημειογραφίας με υλικό </w:t>
      </w:r>
      <w:r w:rsidRPr="004667D0">
        <w:rPr>
          <w:rFonts w:cstheme="minorHAnsi"/>
          <w:b/>
          <w:bCs/>
          <w:sz w:val="24"/>
          <w:szCs w:val="24"/>
        </w:rPr>
        <w:lastRenderedPageBreak/>
        <w:t xml:space="preserve">από τη συλλογή της και από την Βιβλιοθήκη Κ. Α. </w:t>
      </w:r>
      <w:proofErr w:type="spellStart"/>
      <w:r w:rsidRPr="004667D0">
        <w:rPr>
          <w:rFonts w:cstheme="minorHAnsi"/>
          <w:b/>
          <w:bCs/>
          <w:sz w:val="24"/>
          <w:szCs w:val="24"/>
        </w:rPr>
        <w:t>Ψάχου</w:t>
      </w:r>
      <w:proofErr w:type="spellEnd"/>
      <w:r w:rsidRPr="004667D0">
        <w:rPr>
          <w:rFonts w:cstheme="minorHAnsi"/>
          <w:b/>
          <w:bCs/>
          <w:sz w:val="24"/>
          <w:szCs w:val="24"/>
        </w:rPr>
        <w:t xml:space="preserve"> του Τμήματος Μουσικών Σπουδών του Εθνικού και Καποδιστρι</w:t>
      </w:r>
      <w:r w:rsidR="0006635E">
        <w:rPr>
          <w:rFonts w:cstheme="minorHAnsi"/>
          <w:b/>
          <w:bCs/>
          <w:sz w:val="24"/>
          <w:szCs w:val="24"/>
        </w:rPr>
        <w:t>α</w:t>
      </w:r>
      <w:r w:rsidRPr="004667D0">
        <w:rPr>
          <w:rFonts w:cstheme="minorHAnsi"/>
          <w:b/>
          <w:bCs/>
          <w:sz w:val="24"/>
          <w:szCs w:val="24"/>
        </w:rPr>
        <w:t>κού Πανεπιστ</w:t>
      </w:r>
      <w:r w:rsidR="0006635E">
        <w:rPr>
          <w:rFonts w:cstheme="minorHAnsi"/>
          <w:b/>
          <w:bCs/>
          <w:sz w:val="24"/>
          <w:szCs w:val="24"/>
        </w:rPr>
        <w:t>ημίου</w:t>
      </w:r>
      <w:r w:rsidRPr="004667D0">
        <w:rPr>
          <w:rFonts w:cstheme="minorHAnsi"/>
          <w:b/>
          <w:bCs/>
          <w:sz w:val="24"/>
          <w:szCs w:val="24"/>
        </w:rPr>
        <w:t xml:space="preserve"> Αθηνών.</w:t>
      </w:r>
      <w:r w:rsidRPr="004667D0">
        <w:rPr>
          <w:rFonts w:cstheme="minorHAnsi"/>
          <w:sz w:val="24"/>
          <w:szCs w:val="24"/>
        </w:rPr>
        <w:t xml:space="preserve"> Η έκθεση πραγματοποιείται σ</w:t>
      </w:r>
      <w:r w:rsidR="00784AB9" w:rsidRPr="004667D0">
        <w:rPr>
          <w:rFonts w:cstheme="minorHAnsi"/>
          <w:sz w:val="24"/>
          <w:szCs w:val="24"/>
        </w:rPr>
        <w:t>το πλαίσιο του όγδ</w:t>
      </w:r>
      <w:r w:rsidRPr="004667D0">
        <w:rPr>
          <w:rFonts w:cstheme="minorHAnsi"/>
          <w:sz w:val="24"/>
          <w:szCs w:val="24"/>
        </w:rPr>
        <w:t>ο</w:t>
      </w:r>
      <w:r w:rsidR="00784AB9" w:rsidRPr="004667D0">
        <w:rPr>
          <w:rFonts w:cstheme="minorHAnsi"/>
          <w:sz w:val="24"/>
          <w:szCs w:val="24"/>
        </w:rPr>
        <w:t>ου</w:t>
      </w:r>
      <w:r w:rsidRPr="004667D0">
        <w:rPr>
          <w:rFonts w:cstheme="minorHAnsi"/>
          <w:sz w:val="24"/>
          <w:szCs w:val="24"/>
        </w:rPr>
        <w:t xml:space="preserve"> </w:t>
      </w:r>
      <w:r w:rsidR="00784AB9" w:rsidRPr="004667D0">
        <w:rPr>
          <w:rFonts w:cstheme="minorHAnsi"/>
          <w:b/>
          <w:bCs/>
          <w:sz w:val="24"/>
          <w:szCs w:val="24"/>
        </w:rPr>
        <w:t xml:space="preserve">Διεθνούς </w:t>
      </w:r>
      <w:r w:rsidRPr="004667D0">
        <w:rPr>
          <w:rFonts w:cstheme="minorHAnsi"/>
          <w:b/>
          <w:bCs/>
          <w:sz w:val="24"/>
          <w:szCs w:val="24"/>
        </w:rPr>
        <w:t xml:space="preserve">Μουσικολογικού και Ψαλτικού </w:t>
      </w:r>
      <w:r w:rsidR="00784AB9" w:rsidRPr="004667D0">
        <w:rPr>
          <w:rFonts w:cstheme="minorHAnsi"/>
          <w:b/>
          <w:bCs/>
          <w:sz w:val="24"/>
          <w:szCs w:val="24"/>
        </w:rPr>
        <w:t>Συνέδριου</w:t>
      </w:r>
      <w:r w:rsidR="00784AB9" w:rsidRPr="004667D0">
        <w:rPr>
          <w:rFonts w:cstheme="minorHAnsi"/>
          <w:sz w:val="24"/>
          <w:szCs w:val="24"/>
        </w:rPr>
        <w:t xml:space="preserve"> μ</w:t>
      </w:r>
      <w:r w:rsidR="007922CF" w:rsidRPr="004667D0">
        <w:rPr>
          <w:rFonts w:cstheme="minorHAnsi"/>
          <w:sz w:val="24"/>
          <w:szCs w:val="24"/>
        </w:rPr>
        <w:t>ε</w:t>
      </w:r>
      <w:r w:rsidR="00784AB9" w:rsidRPr="004667D0">
        <w:rPr>
          <w:rFonts w:cstheme="minorHAnsi"/>
          <w:sz w:val="24"/>
          <w:szCs w:val="24"/>
        </w:rPr>
        <w:t xml:space="preserve"> τ</w:t>
      </w:r>
      <w:r w:rsidR="007922CF" w:rsidRPr="004667D0">
        <w:rPr>
          <w:rFonts w:cstheme="minorHAnsi"/>
          <w:sz w:val="24"/>
          <w:szCs w:val="24"/>
        </w:rPr>
        <w:t>ο</w:t>
      </w:r>
      <w:r w:rsidR="00784AB9" w:rsidRPr="004667D0">
        <w:rPr>
          <w:rFonts w:cstheme="minorHAnsi"/>
          <w:sz w:val="24"/>
          <w:szCs w:val="24"/>
        </w:rPr>
        <w:t xml:space="preserve">ν </w:t>
      </w:r>
      <w:r w:rsidRPr="004667D0">
        <w:rPr>
          <w:rFonts w:cstheme="minorHAnsi"/>
          <w:sz w:val="24"/>
          <w:szCs w:val="24"/>
        </w:rPr>
        <w:t>γενικό</w:t>
      </w:r>
      <w:r w:rsidR="00784AB9" w:rsidRPr="004667D0">
        <w:rPr>
          <w:rFonts w:cstheme="minorHAnsi"/>
          <w:sz w:val="24"/>
          <w:szCs w:val="24"/>
        </w:rPr>
        <w:t xml:space="preserve"> τίτλο «Θεωρία κα</w:t>
      </w:r>
      <w:r w:rsidR="00957744" w:rsidRPr="004667D0">
        <w:rPr>
          <w:rFonts w:cstheme="minorHAnsi"/>
          <w:sz w:val="24"/>
          <w:szCs w:val="24"/>
        </w:rPr>
        <w:t>ι</w:t>
      </w:r>
      <w:r w:rsidR="00784AB9" w:rsidRPr="004667D0">
        <w:rPr>
          <w:rFonts w:cstheme="minorHAnsi"/>
          <w:sz w:val="24"/>
          <w:szCs w:val="24"/>
        </w:rPr>
        <w:t xml:space="preserve"> Πράξη τ</w:t>
      </w:r>
      <w:r w:rsidR="007922CF" w:rsidRPr="004667D0">
        <w:rPr>
          <w:rFonts w:cstheme="minorHAnsi"/>
          <w:sz w:val="24"/>
          <w:szCs w:val="24"/>
        </w:rPr>
        <w:t>η</w:t>
      </w:r>
      <w:r w:rsidR="00784AB9" w:rsidRPr="004667D0">
        <w:rPr>
          <w:rFonts w:cstheme="minorHAnsi"/>
          <w:sz w:val="24"/>
          <w:szCs w:val="24"/>
        </w:rPr>
        <w:t>ς Ψαλτικ</w:t>
      </w:r>
      <w:r w:rsidR="007922CF" w:rsidRPr="004667D0">
        <w:rPr>
          <w:rFonts w:cstheme="minorHAnsi"/>
          <w:sz w:val="24"/>
          <w:szCs w:val="24"/>
        </w:rPr>
        <w:t>ή</w:t>
      </w:r>
      <w:r w:rsidR="00784AB9" w:rsidRPr="004667D0">
        <w:rPr>
          <w:rFonts w:cstheme="minorHAnsi"/>
          <w:sz w:val="24"/>
          <w:szCs w:val="24"/>
        </w:rPr>
        <w:t xml:space="preserve">ς Τέχνης», </w:t>
      </w:r>
      <w:proofErr w:type="spellStart"/>
      <w:r w:rsidR="00784AB9" w:rsidRPr="004667D0">
        <w:rPr>
          <w:rFonts w:cstheme="minorHAnsi"/>
          <w:sz w:val="24"/>
          <w:szCs w:val="24"/>
        </w:rPr>
        <w:t>συγκαλούμενο</w:t>
      </w:r>
      <w:r w:rsidRPr="004667D0">
        <w:rPr>
          <w:rFonts w:cstheme="minorHAnsi"/>
          <w:sz w:val="24"/>
          <w:szCs w:val="24"/>
        </w:rPr>
        <w:t>υ</w:t>
      </w:r>
      <w:proofErr w:type="spellEnd"/>
      <w:r w:rsidR="00784AB9" w:rsidRPr="004667D0">
        <w:rPr>
          <w:rFonts w:cstheme="minorHAnsi"/>
          <w:sz w:val="24"/>
          <w:szCs w:val="24"/>
        </w:rPr>
        <w:t xml:space="preserve"> </w:t>
      </w:r>
      <w:r w:rsidRPr="004667D0">
        <w:rPr>
          <w:rFonts w:cstheme="minorHAnsi"/>
          <w:sz w:val="24"/>
          <w:szCs w:val="24"/>
        </w:rPr>
        <w:t>από</w:t>
      </w:r>
      <w:r w:rsidR="00784AB9" w:rsidRPr="004667D0">
        <w:rPr>
          <w:rFonts w:cstheme="minorHAnsi"/>
          <w:sz w:val="24"/>
          <w:szCs w:val="24"/>
        </w:rPr>
        <w:t xml:space="preserve"> τ</w:t>
      </w:r>
      <w:r w:rsidRPr="004667D0">
        <w:rPr>
          <w:rFonts w:cstheme="minorHAnsi"/>
          <w:sz w:val="24"/>
          <w:szCs w:val="24"/>
        </w:rPr>
        <w:t>ο</w:t>
      </w:r>
      <w:r w:rsidR="00784AB9" w:rsidRPr="004667D0">
        <w:rPr>
          <w:rFonts w:cstheme="minorHAnsi"/>
          <w:sz w:val="24"/>
          <w:szCs w:val="24"/>
        </w:rPr>
        <w:t xml:space="preserve"> </w:t>
      </w:r>
      <w:r w:rsidR="007922CF" w:rsidRPr="004667D0">
        <w:rPr>
          <w:rFonts w:cstheme="minorHAnsi"/>
          <w:sz w:val="24"/>
          <w:szCs w:val="24"/>
        </w:rPr>
        <w:t>Ί</w:t>
      </w:r>
      <w:r w:rsidR="00784AB9" w:rsidRPr="004667D0">
        <w:rPr>
          <w:rFonts w:cstheme="minorHAnsi"/>
          <w:sz w:val="24"/>
          <w:szCs w:val="24"/>
        </w:rPr>
        <w:t>δρυμα Βυζαντιν</w:t>
      </w:r>
      <w:r w:rsidR="007922CF" w:rsidRPr="004667D0">
        <w:rPr>
          <w:rFonts w:cstheme="minorHAnsi"/>
          <w:sz w:val="24"/>
          <w:szCs w:val="24"/>
        </w:rPr>
        <w:t>ή</w:t>
      </w:r>
      <w:r w:rsidR="00784AB9" w:rsidRPr="004667D0">
        <w:rPr>
          <w:rFonts w:cstheme="minorHAnsi"/>
          <w:sz w:val="24"/>
          <w:szCs w:val="24"/>
        </w:rPr>
        <w:t>ς Μουσικολογίας σ</w:t>
      </w:r>
      <w:r w:rsidR="007922CF" w:rsidRPr="004667D0">
        <w:rPr>
          <w:rFonts w:cstheme="minorHAnsi"/>
          <w:sz w:val="24"/>
          <w:szCs w:val="24"/>
        </w:rPr>
        <w:t>ε</w:t>
      </w:r>
      <w:r w:rsidR="00784AB9" w:rsidRPr="004667D0">
        <w:rPr>
          <w:rFonts w:cstheme="minorHAnsi"/>
          <w:sz w:val="24"/>
          <w:szCs w:val="24"/>
        </w:rPr>
        <w:t xml:space="preserve"> </w:t>
      </w:r>
      <w:proofErr w:type="spellStart"/>
      <w:r w:rsidR="00784AB9" w:rsidRPr="004667D0">
        <w:rPr>
          <w:rFonts w:cstheme="minorHAnsi"/>
          <w:sz w:val="24"/>
          <w:szCs w:val="24"/>
        </w:rPr>
        <w:t>συνδιοργάνωση</w:t>
      </w:r>
      <w:proofErr w:type="spellEnd"/>
      <w:r w:rsidR="00784AB9" w:rsidRPr="004667D0">
        <w:rPr>
          <w:rFonts w:cstheme="minorHAnsi"/>
          <w:sz w:val="24"/>
          <w:szCs w:val="24"/>
        </w:rPr>
        <w:t xml:space="preserve"> μ</w:t>
      </w:r>
      <w:r w:rsidR="007922CF" w:rsidRPr="004667D0">
        <w:rPr>
          <w:rFonts w:cstheme="minorHAnsi"/>
          <w:sz w:val="24"/>
          <w:szCs w:val="24"/>
        </w:rPr>
        <w:t>ε</w:t>
      </w:r>
      <w:r w:rsidR="00784AB9" w:rsidRPr="004667D0">
        <w:rPr>
          <w:rFonts w:cstheme="minorHAnsi"/>
          <w:sz w:val="24"/>
          <w:szCs w:val="24"/>
        </w:rPr>
        <w:t xml:space="preserve"> τ</w:t>
      </w:r>
      <w:r w:rsidR="007922CF" w:rsidRPr="004667D0">
        <w:rPr>
          <w:rFonts w:cstheme="minorHAnsi"/>
          <w:sz w:val="24"/>
          <w:szCs w:val="24"/>
        </w:rPr>
        <w:t>η</w:t>
      </w:r>
      <w:r w:rsidR="00784AB9" w:rsidRPr="004667D0">
        <w:rPr>
          <w:rFonts w:cstheme="minorHAnsi"/>
          <w:sz w:val="24"/>
          <w:szCs w:val="24"/>
        </w:rPr>
        <w:t xml:space="preserve">ν </w:t>
      </w:r>
      <w:r w:rsidR="007922CF" w:rsidRPr="004667D0">
        <w:rPr>
          <w:rFonts w:cstheme="minorHAnsi"/>
          <w:sz w:val="24"/>
          <w:szCs w:val="24"/>
        </w:rPr>
        <w:t>Ι</w:t>
      </w:r>
      <w:r w:rsidR="00784AB9" w:rsidRPr="004667D0">
        <w:rPr>
          <w:rFonts w:cstheme="minorHAnsi"/>
          <w:sz w:val="24"/>
          <w:szCs w:val="24"/>
        </w:rPr>
        <w:t>ερ</w:t>
      </w:r>
      <w:r w:rsidR="007922CF" w:rsidRPr="004667D0">
        <w:rPr>
          <w:rFonts w:cstheme="minorHAnsi"/>
          <w:sz w:val="24"/>
          <w:szCs w:val="24"/>
        </w:rPr>
        <w:t>ά</w:t>
      </w:r>
      <w:r w:rsidR="00784AB9" w:rsidRPr="004667D0">
        <w:rPr>
          <w:rFonts w:cstheme="minorHAnsi"/>
          <w:sz w:val="24"/>
          <w:szCs w:val="24"/>
        </w:rPr>
        <w:t xml:space="preserve"> </w:t>
      </w:r>
      <w:proofErr w:type="spellStart"/>
      <w:r w:rsidR="007922CF" w:rsidRPr="004667D0">
        <w:rPr>
          <w:rFonts w:cstheme="minorHAnsi"/>
          <w:sz w:val="24"/>
          <w:szCs w:val="24"/>
        </w:rPr>
        <w:t>Α</w:t>
      </w:r>
      <w:r w:rsidR="00784AB9" w:rsidRPr="004667D0">
        <w:rPr>
          <w:rFonts w:cstheme="minorHAnsi"/>
          <w:sz w:val="24"/>
          <w:szCs w:val="24"/>
        </w:rPr>
        <w:t>ρχιεπισκοπὴ</w:t>
      </w:r>
      <w:proofErr w:type="spellEnd"/>
      <w:r w:rsidR="00784AB9" w:rsidRPr="004667D0">
        <w:rPr>
          <w:rFonts w:cstheme="minorHAnsi"/>
          <w:sz w:val="24"/>
          <w:szCs w:val="24"/>
        </w:rPr>
        <w:t xml:space="preserve"> </w:t>
      </w:r>
      <w:r w:rsidR="007922CF" w:rsidRPr="004667D0">
        <w:rPr>
          <w:rFonts w:cstheme="minorHAnsi"/>
          <w:sz w:val="24"/>
          <w:szCs w:val="24"/>
        </w:rPr>
        <w:t>Α</w:t>
      </w:r>
      <w:r w:rsidR="00784AB9" w:rsidRPr="004667D0">
        <w:rPr>
          <w:rFonts w:cstheme="minorHAnsi"/>
          <w:sz w:val="24"/>
          <w:szCs w:val="24"/>
        </w:rPr>
        <w:t>θην</w:t>
      </w:r>
      <w:r w:rsidR="007922CF" w:rsidRPr="004667D0">
        <w:rPr>
          <w:rFonts w:cstheme="minorHAnsi"/>
          <w:sz w:val="24"/>
          <w:szCs w:val="24"/>
        </w:rPr>
        <w:t>ώ</w:t>
      </w:r>
      <w:r w:rsidR="00784AB9" w:rsidRPr="004667D0">
        <w:rPr>
          <w:rFonts w:cstheme="minorHAnsi"/>
          <w:sz w:val="24"/>
          <w:szCs w:val="24"/>
        </w:rPr>
        <w:t>ν κα</w:t>
      </w:r>
      <w:r w:rsidR="00FD66EA" w:rsidRPr="004667D0">
        <w:rPr>
          <w:rFonts w:cstheme="minorHAnsi"/>
          <w:sz w:val="24"/>
          <w:szCs w:val="24"/>
        </w:rPr>
        <w:t>ι</w:t>
      </w:r>
      <w:r w:rsidR="00784AB9" w:rsidRPr="004667D0">
        <w:rPr>
          <w:rFonts w:cstheme="minorHAnsi"/>
          <w:sz w:val="24"/>
          <w:szCs w:val="24"/>
        </w:rPr>
        <w:t xml:space="preserve"> τ</w:t>
      </w:r>
      <w:r w:rsidR="00FD66EA" w:rsidRPr="004667D0">
        <w:rPr>
          <w:rFonts w:cstheme="minorHAnsi"/>
          <w:sz w:val="24"/>
          <w:szCs w:val="24"/>
        </w:rPr>
        <w:t>ο</w:t>
      </w:r>
      <w:r w:rsidR="00784AB9" w:rsidRPr="004667D0">
        <w:rPr>
          <w:rFonts w:cstheme="minorHAnsi"/>
          <w:sz w:val="24"/>
          <w:szCs w:val="24"/>
        </w:rPr>
        <w:t xml:space="preserve"> Τμ</w:t>
      </w:r>
      <w:r w:rsidR="007922CF" w:rsidRPr="004667D0">
        <w:rPr>
          <w:rFonts w:cstheme="minorHAnsi"/>
          <w:sz w:val="24"/>
          <w:szCs w:val="24"/>
        </w:rPr>
        <w:t>ή</w:t>
      </w:r>
      <w:r w:rsidR="00784AB9" w:rsidRPr="004667D0">
        <w:rPr>
          <w:rFonts w:cstheme="minorHAnsi"/>
          <w:sz w:val="24"/>
          <w:szCs w:val="24"/>
        </w:rPr>
        <w:t>μα Μουσικ</w:t>
      </w:r>
      <w:r w:rsidR="007922CF" w:rsidRPr="004667D0">
        <w:rPr>
          <w:rFonts w:cstheme="minorHAnsi"/>
          <w:sz w:val="24"/>
          <w:szCs w:val="24"/>
        </w:rPr>
        <w:t>ώ</w:t>
      </w:r>
      <w:r w:rsidR="00784AB9" w:rsidRPr="004667D0">
        <w:rPr>
          <w:rFonts w:cstheme="minorHAnsi"/>
          <w:sz w:val="24"/>
          <w:szCs w:val="24"/>
        </w:rPr>
        <w:t>ν Σπουδ</w:t>
      </w:r>
      <w:r w:rsidR="007922CF" w:rsidRPr="004667D0">
        <w:rPr>
          <w:rFonts w:cstheme="minorHAnsi"/>
          <w:sz w:val="24"/>
          <w:szCs w:val="24"/>
        </w:rPr>
        <w:t>ώ</w:t>
      </w:r>
      <w:r w:rsidR="00784AB9" w:rsidRPr="004667D0">
        <w:rPr>
          <w:rFonts w:cstheme="minorHAnsi"/>
          <w:sz w:val="24"/>
          <w:szCs w:val="24"/>
        </w:rPr>
        <w:t>ν το</w:t>
      </w:r>
      <w:r w:rsidR="007922CF" w:rsidRPr="004667D0">
        <w:rPr>
          <w:rFonts w:cstheme="minorHAnsi"/>
          <w:sz w:val="24"/>
          <w:szCs w:val="24"/>
        </w:rPr>
        <w:t>υ</w:t>
      </w:r>
      <w:r w:rsidR="00784AB9" w:rsidRPr="004667D0">
        <w:rPr>
          <w:rFonts w:cstheme="minorHAnsi"/>
          <w:sz w:val="24"/>
          <w:szCs w:val="24"/>
        </w:rPr>
        <w:t xml:space="preserve"> Πανεπιστημίου </w:t>
      </w:r>
      <w:r w:rsidR="007922CF" w:rsidRPr="004667D0">
        <w:rPr>
          <w:rFonts w:cstheme="minorHAnsi"/>
          <w:sz w:val="24"/>
          <w:szCs w:val="24"/>
        </w:rPr>
        <w:t>Α</w:t>
      </w:r>
      <w:r w:rsidR="00784AB9" w:rsidRPr="004667D0">
        <w:rPr>
          <w:rFonts w:cstheme="minorHAnsi"/>
          <w:sz w:val="24"/>
          <w:szCs w:val="24"/>
        </w:rPr>
        <w:t>θην</w:t>
      </w:r>
      <w:r w:rsidR="007922CF" w:rsidRPr="004667D0">
        <w:rPr>
          <w:rFonts w:cstheme="minorHAnsi"/>
          <w:sz w:val="24"/>
          <w:szCs w:val="24"/>
        </w:rPr>
        <w:t>ώ</w:t>
      </w:r>
      <w:r w:rsidR="00784AB9" w:rsidRPr="004667D0">
        <w:rPr>
          <w:rFonts w:cstheme="minorHAnsi"/>
          <w:sz w:val="24"/>
          <w:szCs w:val="24"/>
        </w:rPr>
        <w:t>ν (ΕΚΠΑ)</w:t>
      </w:r>
      <w:r w:rsidRPr="004667D0">
        <w:rPr>
          <w:rFonts w:cstheme="minorHAnsi"/>
          <w:sz w:val="24"/>
          <w:szCs w:val="24"/>
        </w:rPr>
        <w:t>.</w:t>
      </w:r>
      <w:r w:rsidR="00F955EB" w:rsidRPr="004667D0">
        <w:rPr>
          <w:rFonts w:cstheme="minorHAnsi"/>
          <w:sz w:val="24"/>
          <w:szCs w:val="24"/>
        </w:rPr>
        <w:t xml:space="preserve"> </w:t>
      </w:r>
      <w:r w:rsidR="00162C0F" w:rsidRPr="004667D0">
        <w:rPr>
          <w:rFonts w:cstheme="minorHAnsi"/>
          <w:sz w:val="24"/>
          <w:szCs w:val="24"/>
        </w:rPr>
        <w:t xml:space="preserve">Κάτω από τον κεντρικό θεματικό άξονα «Θεωρία και Πράξη της Ψαλτικής Τέχνης», το συνέδριο θα έχει το θέμα: «Η μουσική τυπογραφία της Ψαλτικής Τέχνης· 200στη επέτειος: 1820/21–2021» </w:t>
      </w:r>
      <w:r w:rsidR="007D7FBD" w:rsidRPr="004667D0">
        <w:rPr>
          <w:rFonts w:cstheme="minorHAnsi"/>
          <w:sz w:val="24"/>
          <w:szCs w:val="24"/>
        </w:rPr>
        <w:t>και θα</w:t>
      </w:r>
      <w:r w:rsidR="00162C0F" w:rsidRPr="004667D0">
        <w:rPr>
          <w:rFonts w:cstheme="minorHAnsi"/>
          <w:sz w:val="24"/>
          <w:szCs w:val="24"/>
        </w:rPr>
        <w:t xml:space="preserve"> πραγματοποιηθεί</w:t>
      </w:r>
      <w:r w:rsidR="007D7FBD" w:rsidRPr="004667D0">
        <w:rPr>
          <w:rFonts w:cstheme="minorHAnsi"/>
          <w:sz w:val="24"/>
          <w:szCs w:val="24"/>
        </w:rPr>
        <w:t xml:space="preserve"> Τετάρτη </w:t>
      </w:r>
      <w:r w:rsidR="007922CF" w:rsidRPr="004667D0">
        <w:rPr>
          <w:rFonts w:cstheme="minorHAnsi"/>
          <w:sz w:val="24"/>
          <w:szCs w:val="24"/>
        </w:rPr>
        <w:t>έ</w:t>
      </w:r>
      <w:r w:rsidR="007D7FBD" w:rsidRPr="004667D0">
        <w:rPr>
          <w:rFonts w:cstheme="minorHAnsi"/>
          <w:sz w:val="24"/>
          <w:szCs w:val="24"/>
        </w:rPr>
        <w:t xml:space="preserve">ως Σάββατο, </w:t>
      </w:r>
      <w:r w:rsidR="00B75C18" w:rsidRPr="004667D0">
        <w:rPr>
          <w:rFonts w:cstheme="minorHAnsi"/>
          <w:sz w:val="24"/>
          <w:szCs w:val="24"/>
        </w:rPr>
        <w:t>15-18 Δεκεμβρίου 2021</w:t>
      </w:r>
      <w:r w:rsidR="00162C0F" w:rsidRPr="004667D0">
        <w:rPr>
          <w:rFonts w:cstheme="minorHAnsi"/>
          <w:sz w:val="24"/>
          <w:szCs w:val="24"/>
        </w:rPr>
        <w:t xml:space="preserve"> στο Πολιτιστικό Κέντρο της Ιεράς Αρχιεπισκοπής Αθηνών, </w:t>
      </w:r>
      <w:r w:rsidR="007D7FBD" w:rsidRPr="004667D0">
        <w:rPr>
          <w:rFonts w:cstheme="minorHAnsi"/>
          <w:sz w:val="24"/>
          <w:szCs w:val="24"/>
        </w:rPr>
        <w:t xml:space="preserve">με παράλληλες πολιτιστικές δράσεις μεταξύ των οποίων και η </w:t>
      </w:r>
      <w:r w:rsidR="004667D0" w:rsidRPr="004667D0">
        <w:rPr>
          <w:rFonts w:cstheme="minorHAnsi"/>
          <w:sz w:val="24"/>
          <w:szCs w:val="24"/>
        </w:rPr>
        <w:t>συγκεκριμένη</w:t>
      </w:r>
      <w:r w:rsidR="007D7FBD" w:rsidRPr="004667D0">
        <w:rPr>
          <w:rFonts w:cstheme="minorHAnsi"/>
          <w:sz w:val="24"/>
          <w:szCs w:val="24"/>
        </w:rPr>
        <w:t xml:space="preserve"> έκθεση.</w:t>
      </w:r>
    </w:p>
    <w:p w14:paraId="60F22783" w14:textId="623BFD6A" w:rsidR="00E9077A" w:rsidRPr="004667D0" w:rsidRDefault="007D7FBD" w:rsidP="00841DCE">
      <w:pPr>
        <w:ind w:left="-851" w:right="-625"/>
        <w:jc w:val="both"/>
        <w:rPr>
          <w:rFonts w:cstheme="minorHAnsi"/>
          <w:sz w:val="24"/>
          <w:szCs w:val="24"/>
        </w:rPr>
      </w:pPr>
      <w:r w:rsidRPr="004667D0">
        <w:rPr>
          <w:rFonts w:cstheme="minorHAnsi"/>
          <w:sz w:val="24"/>
          <w:szCs w:val="24"/>
        </w:rPr>
        <w:t xml:space="preserve">Στον χώρο υποδοχής της </w:t>
      </w:r>
      <w:r w:rsidR="007922CF" w:rsidRPr="004667D0">
        <w:rPr>
          <w:rFonts w:cstheme="minorHAnsi"/>
          <w:sz w:val="24"/>
          <w:szCs w:val="24"/>
        </w:rPr>
        <w:t xml:space="preserve">Μουσικής </w:t>
      </w:r>
      <w:r w:rsidRPr="004667D0">
        <w:rPr>
          <w:rFonts w:cstheme="minorHAnsi"/>
          <w:sz w:val="24"/>
          <w:szCs w:val="24"/>
        </w:rPr>
        <w:t>Βιβλιοθήκ</w:t>
      </w:r>
      <w:r w:rsidR="007922CF" w:rsidRPr="004667D0">
        <w:rPr>
          <w:rFonts w:cstheme="minorHAnsi"/>
          <w:sz w:val="24"/>
          <w:szCs w:val="24"/>
        </w:rPr>
        <w:t>η</w:t>
      </w:r>
      <w:r w:rsidRPr="004667D0">
        <w:rPr>
          <w:rFonts w:cstheme="minorHAnsi"/>
          <w:sz w:val="24"/>
          <w:szCs w:val="24"/>
        </w:rPr>
        <w:t xml:space="preserve">ς </w:t>
      </w:r>
      <w:r w:rsidR="00162C0F" w:rsidRPr="004667D0">
        <w:rPr>
          <w:rFonts w:cstheme="minorHAnsi"/>
          <w:sz w:val="24"/>
          <w:szCs w:val="24"/>
        </w:rPr>
        <w:t>«</w:t>
      </w:r>
      <w:proofErr w:type="spellStart"/>
      <w:r w:rsidR="00162C0F" w:rsidRPr="004667D0">
        <w:rPr>
          <w:rFonts w:cstheme="minorHAnsi"/>
          <w:sz w:val="24"/>
          <w:szCs w:val="24"/>
        </w:rPr>
        <w:t>Λίλιαν</w:t>
      </w:r>
      <w:proofErr w:type="spellEnd"/>
      <w:r w:rsidR="00162C0F" w:rsidRPr="004667D0">
        <w:rPr>
          <w:rFonts w:cstheme="minorHAnsi"/>
          <w:sz w:val="24"/>
          <w:szCs w:val="24"/>
        </w:rPr>
        <w:t xml:space="preserve"> Βουδούρη» </w:t>
      </w:r>
      <w:r w:rsidR="00E9077A" w:rsidRPr="004667D0">
        <w:rPr>
          <w:rFonts w:cstheme="minorHAnsi"/>
          <w:sz w:val="24"/>
          <w:szCs w:val="24"/>
        </w:rPr>
        <w:t>το κοιν</w:t>
      </w:r>
      <w:r w:rsidR="00B75C18" w:rsidRPr="004667D0">
        <w:rPr>
          <w:rFonts w:cstheme="minorHAnsi"/>
          <w:sz w:val="24"/>
          <w:szCs w:val="24"/>
        </w:rPr>
        <w:t xml:space="preserve">ό θα μπορεί να θαυμάσει </w:t>
      </w:r>
      <w:r w:rsidR="00B75C18" w:rsidRPr="004667D0">
        <w:rPr>
          <w:rFonts w:cstheme="minorHAnsi"/>
          <w:b/>
          <w:bCs/>
          <w:sz w:val="24"/>
          <w:szCs w:val="24"/>
        </w:rPr>
        <w:t>55 πρώιμ</w:t>
      </w:r>
      <w:r w:rsidR="00E9077A" w:rsidRPr="004667D0">
        <w:rPr>
          <w:rFonts w:cstheme="minorHAnsi"/>
          <w:b/>
          <w:bCs/>
          <w:sz w:val="24"/>
          <w:szCs w:val="24"/>
        </w:rPr>
        <w:t>ες εκ</w:t>
      </w:r>
      <w:r w:rsidR="007922CF" w:rsidRPr="004667D0">
        <w:rPr>
          <w:rFonts w:cstheme="minorHAnsi"/>
          <w:b/>
          <w:bCs/>
          <w:sz w:val="24"/>
          <w:szCs w:val="24"/>
        </w:rPr>
        <w:t>δόσεις</w:t>
      </w:r>
      <w:r w:rsidR="00E9077A" w:rsidRPr="004667D0">
        <w:rPr>
          <w:rFonts w:cstheme="minorHAnsi"/>
          <w:b/>
          <w:bCs/>
          <w:sz w:val="24"/>
          <w:szCs w:val="24"/>
        </w:rPr>
        <w:t xml:space="preserve"> </w:t>
      </w:r>
      <w:r w:rsidR="00B75C18" w:rsidRPr="004667D0">
        <w:rPr>
          <w:rFonts w:cstheme="minorHAnsi"/>
          <w:b/>
          <w:bCs/>
          <w:sz w:val="24"/>
          <w:szCs w:val="24"/>
        </w:rPr>
        <w:t>από το 1820 έως το 1</w:t>
      </w:r>
      <w:r w:rsidR="00F955EB" w:rsidRPr="004667D0">
        <w:rPr>
          <w:rFonts w:cstheme="minorHAnsi"/>
          <w:b/>
          <w:bCs/>
          <w:sz w:val="24"/>
          <w:szCs w:val="24"/>
        </w:rPr>
        <w:t>899</w:t>
      </w:r>
      <w:r w:rsidR="00B75C18" w:rsidRPr="004667D0">
        <w:rPr>
          <w:rFonts w:cstheme="minorHAnsi"/>
          <w:sz w:val="24"/>
          <w:szCs w:val="24"/>
        </w:rPr>
        <w:t xml:space="preserve"> σε </w:t>
      </w:r>
      <w:r w:rsidR="00E9077A" w:rsidRPr="004667D0">
        <w:rPr>
          <w:rFonts w:cstheme="minorHAnsi"/>
          <w:sz w:val="24"/>
          <w:szCs w:val="24"/>
        </w:rPr>
        <w:t>θεματικ</w:t>
      </w:r>
      <w:r w:rsidR="00B75C18" w:rsidRPr="004667D0">
        <w:rPr>
          <w:rFonts w:cstheme="minorHAnsi"/>
          <w:sz w:val="24"/>
          <w:szCs w:val="24"/>
        </w:rPr>
        <w:t>ή και χρονολογική διάταξη</w:t>
      </w:r>
      <w:r w:rsidR="00E9077A" w:rsidRPr="004667D0">
        <w:rPr>
          <w:rFonts w:cstheme="minorHAnsi"/>
          <w:sz w:val="24"/>
          <w:szCs w:val="24"/>
        </w:rPr>
        <w:t>.</w:t>
      </w:r>
    </w:p>
    <w:p w14:paraId="5C04CF1E" w14:textId="6C357504" w:rsidR="00616CD1" w:rsidRPr="004667D0" w:rsidRDefault="00E9077A" w:rsidP="00841DCE">
      <w:pPr>
        <w:ind w:left="-851" w:right="-625"/>
        <w:jc w:val="both"/>
        <w:rPr>
          <w:rFonts w:cstheme="minorHAnsi"/>
          <w:sz w:val="24"/>
          <w:szCs w:val="24"/>
        </w:rPr>
      </w:pPr>
      <w:r w:rsidRPr="004667D0">
        <w:rPr>
          <w:rFonts w:cstheme="minorHAnsi"/>
          <w:sz w:val="24"/>
          <w:szCs w:val="24"/>
        </w:rPr>
        <w:t xml:space="preserve">Η έκθεση </w:t>
      </w:r>
      <w:r w:rsidR="007922CF" w:rsidRPr="004667D0">
        <w:rPr>
          <w:rFonts w:cstheme="minorHAnsi"/>
          <w:sz w:val="24"/>
          <w:szCs w:val="24"/>
        </w:rPr>
        <w:t>χωρί</w:t>
      </w:r>
      <w:r w:rsidR="004E20F2" w:rsidRPr="004667D0">
        <w:rPr>
          <w:rFonts w:cstheme="minorHAnsi"/>
          <w:sz w:val="24"/>
          <w:szCs w:val="24"/>
        </w:rPr>
        <w:t>ζεται</w:t>
      </w:r>
      <w:r w:rsidRPr="004667D0">
        <w:rPr>
          <w:rFonts w:cstheme="minorHAnsi"/>
          <w:sz w:val="24"/>
          <w:szCs w:val="24"/>
        </w:rPr>
        <w:t xml:space="preserve"> σε </w:t>
      </w:r>
      <w:r w:rsidR="007922CF" w:rsidRPr="004667D0">
        <w:rPr>
          <w:rFonts w:cstheme="minorHAnsi"/>
          <w:b/>
          <w:bCs/>
          <w:sz w:val="24"/>
          <w:szCs w:val="24"/>
        </w:rPr>
        <w:t>έ</w:t>
      </w:r>
      <w:r w:rsidR="004E20F2" w:rsidRPr="004667D0">
        <w:rPr>
          <w:rFonts w:cstheme="minorHAnsi"/>
          <w:b/>
          <w:bCs/>
          <w:sz w:val="24"/>
          <w:szCs w:val="24"/>
        </w:rPr>
        <w:t xml:space="preserve">ξι </w:t>
      </w:r>
      <w:r w:rsidRPr="004667D0">
        <w:rPr>
          <w:rFonts w:cstheme="minorHAnsi"/>
          <w:b/>
          <w:bCs/>
          <w:sz w:val="24"/>
          <w:szCs w:val="24"/>
        </w:rPr>
        <w:t>ενότητες</w:t>
      </w:r>
      <w:r w:rsidRPr="004667D0">
        <w:rPr>
          <w:rFonts w:cstheme="minorHAnsi"/>
          <w:sz w:val="24"/>
          <w:szCs w:val="24"/>
        </w:rPr>
        <w:t xml:space="preserve">: </w:t>
      </w:r>
      <w:r w:rsidR="004E20F2" w:rsidRPr="004667D0">
        <w:rPr>
          <w:rFonts w:cstheme="minorHAnsi"/>
          <w:sz w:val="24"/>
          <w:szCs w:val="24"/>
        </w:rPr>
        <w:t>Θεωρί</w:t>
      </w:r>
      <w:r w:rsidR="00B75C18" w:rsidRPr="004667D0">
        <w:rPr>
          <w:rFonts w:cstheme="minorHAnsi"/>
          <w:sz w:val="24"/>
          <w:szCs w:val="24"/>
        </w:rPr>
        <w:t xml:space="preserve">ες της Βυζαντινής μουσικής, τα </w:t>
      </w:r>
      <w:proofErr w:type="spellStart"/>
      <w:r w:rsidR="00B75C18" w:rsidRPr="004667D0">
        <w:rPr>
          <w:rFonts w:cstheme="minorHAnsi"/>
          <w:sz w:val="24"/>
          <w:szCs w:val="24"/>
        </w:rPr>
        <w:t>Α</w:t>
      </w:r>
      <w:r w:rsidR="004E20F2" w:rsidRPr="004667D0">
        <w:rPr>
          <w:rFonts w:cstheme="minorHAnsi"/>
          <w:sz w:val="24"/>
          <w:szCs w:val="24"/>
        </w:rPr>
        <w:t>ναστασηματάρια</w:t>
      </w:r>
      <w:proofErr w:type="spellEnd"/>
      <w:r w:rsidR="004E20F2" w:rsidRPr="004667D0">
        <w:rPr>
          <w:rFonts w:cstheme="minorHAnsi"/>
          <w:sz w:val="24"/>
          <w:szCs w:val="24"/>
        </w:rPr>
        <w:t xml:space="preserve">, τα </w:t>
      </w:r>
      <w:proofErr w:type="spellStart"/>
      <w:r w:rsidR="004E20F2" w:rsidRPr="004667D0">
        <w:rPr>
          <w:rFonts w:cstheme="minorHAnsi"/>
          <w:sz w:val="24"/>
          <w:szCs w:val="24"/>
        </w:rPr>
        <w:t>Δοξαστάρια</w:t>
      </w:r>
      <w:proofErr w:type="spellEnd"/>
      <w:r w:rsidR="004E20F2" w:rsidRPr="004667D0">
        <w:rPr>
          <w:rFonts w:cstheme="minorHAnsi"/>
          <w:sz w:val="24"/>
          <w:szCs w:val="24"/>
        </w:rPr>
        <w:t xml:space="preserve">, τα </w:t>
      </w:r>
      <w:proofErr w:type="spellStart"/>
      <w:r w:rsidR="004E20F2" w:rsidRPr="004667D0">
        <w:rPr>
          <w:rFonts w:cstheme="minorHAnsi"/>
          <w:sz w:val="24"/>
          <w:szCs w:val="24"/>
        </w:rPr>
        <w:t>Ειρμολόγια</w:t>
      </w:r>
      <w:proofErr w:type="spellEnd"/>
      <w:r w:rsidR="004E20F2" w:rsidRPr="004667D0">
        <w:rPr>
          <w:rFonts w:cstheme="minorHAnsi"/>
          <w:sz w:val="24"/>
          <w:szCs w:val="24"/>
        </w:rPr>
        <w:t xml:space="preserve">, </w:t>
      </w:r>
      <w:r w:rsidR="00B75C18" w:rsidRPr="004667D0">
        <w:rPr>
          <w:rFonts w:cstheme="minorHAnsi"/>
          <w:sz w:val="24"/>
          <w:szCs w:val="24"/>
        </w:rPr>
        <w:t xml:space="preserve">οι </w:t>
      </w:r>
      <w:r w:rsidR="004E20F2" w:rsidRPr="004667D0">
        <w:rPr>
          <w:rFonts w:cstheme="minorHAnsi"/>
          <w:sz w:val="24"/>
          <w:szCs w:val="24"/>
        </w:rPr>
        <w:t xml:space="preserve">Ανθολογίες, και </w:t>
      </w:r>
      <w:r w:rsidR="007922CF" w:rsidRPr="004667D0">
        <w:rPr>
          <w:rFonts w:cstheme="minorHAnsi"/>
          <w:sz w:val="24"/>
          <w:szCs w:val="24"/>
        </w:rPr>
        <w:t>η</w:t>
      </w:r>
      <w:r w:rsidR="004E20F2" w:rsidRPr="004667D0">
        <w:rPr>
          <w:rFonts w:cstheme="minorHAnsi"/>
          <w:sz w:val="24"/>
          <w:szCs w:val="24"/>
        </w:rPr>
        <w:t xml:space="preserve"> κοσμική μουσική σε βυζαντινή σημειογραφία.</w:t>
      </w:r>
      <w:r w:rsidR="00616CD1" w:rsidRPr="004667D0">
        <w:rPr>
          <w:rFonts w:cstheme="minorHAnsi"/>
          <w:sz w:val="24"/>
          <w:szCs w:val="24"/>
        </w:rPr>
        <w:t xml:space="preserve"> Η επιμέλεια της έκθεσης είναι της </w:t>
      </w:r>
      <w:r w:rsidR="00616CD1" w:rsidRPr="004667D0">
        <w:rPr>
          <w:rFonts w:cstheme="minorHAnsi"/>
          <w:sz w:val="24"/>
          <w:szCs w:val="24"/>
          <w:lang w:val="en-US"/>
        </w:rPr>
        <w:t>Gabriella</w:t>
      </w:r>
      <w:r w:rsidR="00616CD1" w:rsidRPr="004667D0">
        <w:rPr>
          <w:rFonts w:cstheme="minorHAnsi"/>
          <w:sz w:val="24"/>
          <w:szCs w:val="24"/>
        </w:rPr>
        <w:t xml:space="preserve"> </w:t>
      </w:r>
      <w:r w:rsidR="00616CD1" w:rsidRPr="004667D0">
        <w:rPr>
          <w:rFonts w:cstheme="minorHAnsi"/>
          <w:sz w:val="24"/>
          <w:szCs w:val="24"/>
          <w:lang w:val="en-US"/>
        </w:rPr>
        <w:t>Span</w:t>
      </w:r>
      <w:r w:rsidR="00616CD1" w:rsidRPr="004667D0">
        <w:rPr>
          <w:rFonts w:cstheme="minorHAnsi"/>
          <w:sz w:val="24"/>
          <w:szCs w:val="24"/>
        </w:rPr>
        <w:t xml:space="preserve">ò, </w:t>
      </w:r>
      <w:proofErr w:type="spellStart"/>
      <w:r w:rsidR="00616CD1" w:rsidRPr="004667D0">
        <w:rPr>
          <w:rFonts w:cstheme="minorHAnsi"/>
          <w:sz w:val="24"/>
          <w:szCs w:val="24"/>
        </w:rPr>
        <w:t>μουσικόλογου</w:t>
      </w:r>
      <w:proofErr w:type="spellEnd"/>
      <w:r w:rsidR="00616CD1" w:rsidRPr="004667D0">
        <w:rPr>
          <w:rFonts w:cstheme="minorHAnsi"/>
          <w:sz w:val="24"/>
          <w:szCs w:val="24"/>
        </w:rPr>
        <w:t xml:space="preserve"> της Μουσικής Βιβλιοθήκης «</w:t>
      </w:r>
      <w:proofErr w:type="spellStart"/>
      <w:r w:rsidR="00616CD1" w:rsidRPr="004667D0">
        <w:rPr>
          <w:rFonts w:cstheme="minorHAnsi"/>
          <w:sz w:val="24"/>
          <w:szCs w:val="24"/>
        </w:rPr>
        <w:t>Λίλιαν</w:t>
      </w:r>
      <w:proofErr w:type="spellEnd"/>
      <w:r w:rsidR="00616CD1" w:rsidRPr="004667D0">
        <w:rPr>
          <w:rFonts w:cstheme="minorHAnsi"/>
          <w:sz w:val="24"/>
          <w:szCs w:val="24"/>
        </w:rPr>
        <w:t xml:space="preserve"> Βουδούρη» και του Δημήτρη </w:t>
      </w:r>
      <w:proofErr w:type="spellStart"/>
      <w:r w:rsidR="00616CD1" w:rsidRPr="004667D0">
        <w:rPr>
          <w:rFonts w:cstheme="minorHAnsi"/>
          <w:sz w:val="24"/>
          <w:szCs w:val="24"/>
        </w:rPr>
        <w:t>Μπαλαγεώργου</w:t>
      </w:r>
      <w:proofErr w:type="spellEnd"/>
      <w:r w:rsidR="009E6DA5" w:rsidRPr="004667D0">
        <w:rPr>
          <w:rFonts w:cstheme="minorHAnsi"/>
          <w:sz w:val="24"/>
          <w:szCs w:val="24"/>
        </w:rPr>
        <w:t xml:space="preserve">, </w:t>
      </w:r>
      <w:r w:rsidR="00616CD1" w:rsidRPr="004667D0">
        <w:rPr>
          <w:rFonts w:cstheme="minorHAnsi"/>
          <w:sz w:val="24"/>
          <w:szCs w:val="24"/>
        </w:rPr>
        <w:t>αναπληρωτή καθηγητή Βυζαντινής Μουσικολογίας</w:t>
      </w:r>
      <w:r w:rsidR="004667D0" w:rsidRPr="004667D0">
        <w:rPr>
          <w:rFonts w:cstheme="minorHAnsi"/>
          <w:sz w:val="24"/>
          <w:szCs w:val="24"/>
        </w:rPr>
        <w:t xml:space="preserve"> -</w:t>
      </w:r>
      <w:r w:rsidR="00616CD1" w:rsidRPr="004667D0">
        <w:rPr>
          <w:rFonts w:cstheme="minorHAnsi"/>
          <w:sz w:val="24"/>
          <w:szCs w:val="24"/>
        </w:rPr>
        <w:t>Ψαλτικής Τέχνης του Εθνικού και Καποδιστριακού Πανεπιστημίου Αθηνών.</w:t>
      </w:r>
    </w:p>
    <w:p w14:paraId="51BB0F84" w14:textId="693322CB" w:rsidR="00616CD1" w:rsidRPr="004667D0" w:rsidRDefault="00616CD1" w:rsidP="00841DCE">
      <w:pPr>
        <w:ind w:left="-851" w:right="-625"/>
        <w:jc w:val="both"/>
        <w:rPr>
          <w:rFonts w:cstheme="minorHAnsi"/>
          <w:sz w:val="24"/>
          <w:szCs w:val="24"/>
        </w:rPr>
      </w:pPr>
      <w:r w:rsidRPr="004667D0">
        <w:rPr>
          <w:rFonts w:cstheme="minorHAnsi"/>
          <w:sz w:val="24"/>
          <w:szCs w:val="24"/>
        </w:rPr>
        <w:t xml:space="preserve">Τα βιβλία που εκτίθενται, συμπεριλαμβανομένων δειγμάτων εξαιρετικής ομορφιάς, αποτελούν μια επιλογή από την πλουσιότατη συλλογή βυζαντινών </w:t>
      </w:r>
      <w:proofErr w:type="spellStart"/>
      <w:r w:rsidRPr="004667D0">
        <w:rPr>
          <w:rFonts w:cstheme="minorHAnsi"/>
          <w:sz w:val="24"/>
          <w:szCs w:val="24"/>
        </w:rPr>
        <w:t>παρτιτουρών</w:t>
      </w:r>
      <w:proofErr w:type="spellEnd"/>
      <w:r w:rsidRPr="004667D0">
        <w:rPr>
          <w:rFonts w:cstheme="minorHAnsi"/>
          <w:sz w:val="24"/>
          <w:szCs w:val="24"/>
        </w:rPr>
        <w:t xml:space="preserve"> της Μουσικής Βιβλιοθήκης «</w:t>
      </w:r>
      <w:proofErr w:type="spellStart"/>
      <w:r w:rsidRPr="004667D0">
        <w:rPr>
          <w:rFonts w:cstheme="minorHAnsi"/>
          <w:sz w:val="24"/>
          <w:szCs w:val="24"/>
        </w:rPr>
        <w:t>Λίλιαν</w:t>
      </w:r>
      <w:proofErr w:type="spellEnd"/>
      <w:r w:rsidRPr="004667D0">
        <w:rPr>
          <w:rFonts w:cstheme="minorHAnsi"/>
          <w:sz w:val="24"/>
          <w:szCs w:val="24"/>
        </w:rPr>
        <w:t xml:space="preserve"> Βουδούρη» και της Βιβλιοθήκης Κ. Α. </w:t>
      </w:r>
      <w:proofErr w:type="spellStart"/>
      <w:r w:rsidRPr="004667D0">
        <w:rPr>
          <w:rFonts w:cstheme="minorHAnsi"/>
          <w:sz w:val="24"/>
          <w:szCs w:val="24"/>
        </w:rPr>
        <w:t>Ψάχου</w:t>
      </w:r>
      <w:proofErr w:type="spellEnd"/>
      <w:r w:rsidRPr="004667D0">
        <w:rPr>
          <w:rFonts w:cstheme="minorHAnsi"/>
          <w:sz w:val="24"/>
          <w:szCs w:val="24"/>
        </w:rPr>
        <w:t xml:space="preserve"> και εκτίθενται μαζί για πρώτη φορά στη Αθήνα στο Μέγαρο Μουσικής. Οι επισκέπτες θα έχουν την δυνατότητα να γνωρίσουν από κοντά τις σπάνιες αυτές εκδόσεις, να </w:t>
      </w:r>
      <w:r w:rsidR="00BD697D" w:rsidRPr="004667D0">
        <w:rPr>
          <w:rFonts w:cstheme="minorHAnsi"/>
          <w:sz w:val="24"/>
          <w:szCs w:val="24"/>
        </w:rPr>
        <w:t>«</w:t>
      </w:r>
      <w:r w:rsidRPr="004667D0">
        <w:rPr>
          <w:rFonts w:cstheme="minorHAnsi"/>
          <w:sz w:val="24"/>
          <w:szCs w:val="24"/>
        </w:rPr>
        <w:t>ξεφυλλίσουν</w:t>
      </w:r>
      <w:r w:rsidR="00BD697D" w:rsidRPr="004667D0">
        <w:rPr>
          <w:rFonts w:cstheme="minorHAnsi"/>
          <w:sz w:val="24"/>
          <w:szCs w:val="24"/>
        </w:rPr>
        <w:t>»</w:t>
      </w:r>
      <w:r w:rsidRPr="004667D0">
        <w:rPr>
          <w:rFonts w:cstheme="minorHAnsi"/>
          <w:sz w:val="24"/>
          <w:szCs w:val="24"/>
        </w:rPr>
        <w:t xml:space="preserve"> σε </w:t>
      </w:r>
      <w:proofErr w:type="spellStart"/>
      <w:r w:rsidRPr="004667D0">
        <w:rPr>
          <w:rFonts w:cstheme="minorHAnsi"/>
          <w:sz w:val="24"/>
          <w:szCs w:val="24"/>
        </w:rPr>
        <w:t>τάμπλετ</w:t>
      </w:r>
      <w:proofErr w:type="spellEnd"/>
      <w:r w:rsidRPr="004667D0">
        <w:rPr>
          <w:rFonts w:cstheme="minorHAnsi"/>
          <w:sz w:val="24"/>
          <w:szCs w:val="24"/>
        </w:rPr>
        <w:t xml:space="preserve"> το περιεχόμενο πολλών εκθεμάτων και να ακούσουν παράλληλα βυζαντινή μουσική από σπάνιες ηχογραφήσεις των συλλογών της Μουσικής Βιβλιοθήκης</w:t>
      </w:r>
      <w:r w:rsidR="001D720A" w:rsidRPr="004667D0">
        <w:rPr>
          <w:rFonts w:cstheme="minorHAnsi"/>
          <w:sz w:val="24"/>
          <w:szCs w:val="24"/>
        </w:rPr>
        <w:t xml:space="preserve"> «</w:t>
      </w:r>
      <w:proofErr w:type="spellStart"/>
      <w:r w:rsidR="001D720A" w:rsidRPr="004667D0">
        <w:rPr>
          <w:rFonts w:cstheme="minorHAnsi"/>
          <w:sz w:val="24"/>
          <w:szCs w:val="24"/>
        </w:rPr>
        <w:t>Λίλιαν</w:t>
      </w:r>
      <w:proofErr w:type="spellEnd"/>
      <w:r w:rsidR="001D720A" w:rsidRPr="004667D0">
        <w:rPr>
          <w:rFonts w:cstheme="minorHAnsi"/>
          <w:sz w:val="24"/>
          <w:szCs w:val="24"/>
        </w:rPr>
        <w:t xml:space="preserve"> Βουδούρη»</w:t>
      </w:r>
      <w:r w:rsidRPr="004667D0">
        <w:rPr>
          <w:rFonts w:cstheme="minorHAnsi"/>
          <w:sz w:val="24"/>
          <w:szCs w:val="24"/>
        </w:rPr>
        <w:t>.</w:t>
      </w:r>
    </w:p>
    <w:p w14:paraId="2B07A7D3" w14:textId="7404DFF4" w:rsidR="003A69CA" w:rsidRPr="004667D0" w:rsidRDefault="00C66E33" w:rsidP="00841DCE">
      <w:pPr>
        <w:ind w:left="-851" w:right="-625"/>
        <w:jc w:val="both"/>
        <w:rPr>
          <w:rFonts w:cstheme="minorHAnsi"/>
          <w:sz w:val="24"/>
          <w:szCs w:val="24"/>
        </w:rPr>
      </w:pPr>
      <w:r w:rsidRPr="004667D0">
        <w:rPr>
          <w:rFonts w:cstheme="minorHAnsi"/>
          <w:sz w:val="24"/>
          <w:szCs w:val="24"/>
        </w:rPr>
        <w:t>Ακόμα, τ</w:t>
      </w:r>
      <w:r w:rsidR="003A69CA" w:rsidRPr="004667D0">
        <w:rPr>
          <w:rFonts w:cstheme="minorHAnsi"/>
          <w:sz w:val="24"/>
          <w:szCs w:val="24"/>
        </w:rPr>
        <w:t xml:space="preserve">ην </w:t>
      </w:r>
      <w:r w:rsidR="003A69CA" w:rsidRPr="004667D0">
        <w:rPr>
          <w:rFonts w:cstheme="minorHAnsi"/>
          <w:b/>
          <w:bCs/>
          <w:sz w:val="24"/>
          <w:szCs w:val="24"/>
        </w:rPr>
        <w:t>Τετάρτη 19 Ιανουαρίου 2022, στις 18:00</w:t>
      </w:r>
      <w:r w:rsidR="004667D0" w:rsidRPr="004667D0">
        <w:rPr>
          <w:rFonts w:cstheme="minorHAnsi"/>
          <w:b/>
          <w:bCs/>
          <w:sz w:val="24"/>
          <w:szCs w:val="24"/>
        </w:rPr>
        <w:t>,</w:t>
      </w:r>
      <w:r w:rsidR="003A69CA" w:rsidRPr="004667D0">
        <w:rPr>
          <w:rFonts w:cstheme="minorHAnsi"/>
          <w:sz w:val="24"/>
          <w:szCs w:val="24"/>
        </w:rPr>
        <w:t xml:space="preserve"> οι </w:t>
      </w:r>
      <w:proofErr w:type="spellStart"/>
      <w:r w:rsidR="00EF770E" w:rsidRPr="004667D0">
        <w:rPr>
          <w:rFonts w:eastAsia="Times New Roman" w:cstheme="minorHAnsi"/>
          <w:color w:val="000000"/>
          <w:sz w:val="24"/>
          <w:szCs w:val="24"/>
        </w:rPr>
        <w:t>Ιλισιώτες</w:t>
      </w:r>
      <w:proofErr w:type="spellEnd"/>
      <w:r w:rsidR="00EF770E" w:rsidRPr="004667D0">
        <w:rPr>
          <w:rFonts w:eastAsia="Times New Roman" w:cstheme="minorHAnsi"/>
          <w:color w:val="000000"/>
          <w:sz w:val="24"/>
          <w:szCs w:val="24"/>
        </w:rPr>
        <w:t xml:space="preserve"> Ψάλτες</w:t>
      </w:r>
      <w:r w:rsidR="003A69CA" w:rsidRPr="004667D0">
        <w:rPr>
          <w:rFonts w:eastAsia="Times New Roman" w:cstheme="minorHAnsi"/>
          <w:color w:val="000000"/>
          <w:sz w:val="24"/>
          <w:szCs w:val="24"/>
        </w:rPr>
        <w:t xml:space="preserve">, ο </w:t>
      </w:r>
      <w:proofErr w:type="spellStart"/>
      <w:r w:rsidR="003A69CA" w:rsidRPr="004667D0">
        <w:rPr>
          <w:rFonts w:eastAsia="Times New Roman" w:cstheme="minorHAnsi"/>
          <w:color w:val="000000"/>
          <w:sz w:val="24"/>
          <w:szCs w:val="24"/>
        </w:rPr>
        <w:t>Χορὸς</w:t>
      </w:r>
      <w:proofErr w:type="spellEnd"/>
      <w:r w:rsidR="003A69CA" w:rsidRPr="004667D0">
        <w:rPr>
          <w:rFonts w:eastAsia="Times New Roman" w:cstheme="minorHAnsi"/>
          <w:color w:val="000000"/>
          <w:sz w:val="24"/>
          <w:szCs w:val="24"/>
        </w:rPr>
        <w:t xml:space="preserve"> Ψαλτών της Σχολής Βυζαντινής Μουσικής της Αγίας Μαρίνης Άνω Ιλισίων, με </w:t>
      </w:r>
      <w:proofErr w:type="spellStart"/>
      <w:r w:rsidR="003A69CA" w:rsidRPr="004667D0">
        <w:rPr>
          <w:rFonts w:eastAsia="Times New Roman" w:cstheme="minorHAnsi"/>
          <w:color w:val="000000"/>
          <w:sz w:val="24"/>
          <w:szCs w:val="24"/>
        </w:rPr>
        <w:t>χοράρχη</w:t>
      </w:r>
      <w:proofErr w:type="spellEnd"/>
      <w:r w:rsidR="003A69CA" w:rsidRPr="004667D0">
        <w:rPr>
          <w:rFonts w:eastAsia="Times New Roman" w:cstheme="minorHAnsi"/>
          <w:color w:val="000000"/>
          <w:sz w:val="24"/>
          <w:szCs w:val="24"/>
        </w:rPr>
        <w:t xml:space="preserve"> και διδάσκαλο τον Γρηγόριο Αναστασίου, </w:t>
      </w:r>
      <w:r w:rsidR="003A69CA" w:rsidRPr="004667D0">
        <w:rPr>
          <w:rFonts w:eastAsia="Times New Roman" w:cstheme="minorHAnsi"/>
          <w:b/>
          <w:bCs/>
          <w:color w:val="000000"/>
          <w:sz w:val="24"/>
          <w:szCs w:val="24"/>
        </w:rPr>
        <w:t>ψάλλουν μέλη</w:t>
      </w:r>
      <w:r w:rsidR="003A69CA" w:rsidRPr="004667D0">
        <w:rPr>
          <w:rFonts w:eastAsia="Times New Roman" w:cstheme="minorHAnsi"/>
          <w:color w:val="000000"/>
          <w:sz w:val="24"/>
          <w:szCs w:val="24"/>
        </w:rPr>
        <w:t xml:space="preserve"> του Θεοδώρου </w:t>
      </w:r>
      <w:proofErr w:type="spellStart"/>
      <w:r w:rsidR="003A69CA" w:rsidRPr="004667D0">
        <w:rPr>
          <w:rFonts w:eastAsia="Times New Roman" w:cstheme="minorHAnsi"/>
          <w:color w:val="000000"/>
          <w:sz w:val="24"/>
          <w:szCs w:val="24"/>
        </w:rPr>
        <w:t>Φωκαέως</w:t>
      </w:r>
      <w:proofErr w:type="spellEnd"/>
      <w:r w:rsidR="003A69CA" w:rsidRPr="004667D0">
        <w:rPr>
          <w:rFonts w:eastAsia="Times New Roman" w:cstheme="minorHAnsi"/>
          <w:color w:val="000000"/>
          <w:sz w:val="24"/>
          <w:szCs w:val="24"/>
        </w:rPr>
        <w:t xml:space="preserve"> (1790–1851), ενός από τους παραγωγικότερους εκδότες ψαλτικών βιβλίων του 19ου αιώνα και σημαντικού μελοποιού και δασκάλου-θεωρητικού της Ψαλτικής Τέχνης. Η μικρή αυτή συναυλία</w:t>
      </w:r>
      <w:r w:rsidR="004667D0" w:rsidRPr="004667D0">
        <w:rPr>
          <w:rFonts w:eastAsia="Times New Roman" w:cstheme="minorHAnsi"/>
          <w:color w:val="000000"/>
          <w:sz w:val="24"/>
          <w:szCs w:val="24"/>
        </w:rPr>
        <w:t xml:space="preserve"> -</w:t>
      </w:r>
      <w:r w:rsidR="003A69CA" w:rsidRPr="004667D0">
        <w:rPr>
          <w:rFonts w:eastAsia="Times New Roman" w:cstheme="minorHAnsi"/>
          <w:color w:val="000000"/>
          <w:sz w:val="24"/>
          <w:szCs w:val="24"/>
        </w:rPr>
        <w:t>διάρκειας περίπου 20 λεπτών</w:t>
      </w:r>
      <w:r w:rsidR="004667D0" w:rsidRPr="004667D0">
        <w:rPr>
          <w:rFonts w:eastAsia="Times New Roman" w:cstheme="minorHAnsi"/>
          <w:color w:val="000000"/>
          <w:sz w:val="24"/>
          <w:szCs w:val="24"/>
        </w:rPr>
        <w:t>-</w:t>
      </w:r>
      <w:r w:rsidR="00EF770E" w:rsidRPr="004667D0">
        <w:rPr>
          <w:rFonts w:eastAsia="Times New Roman" w:cstheme="minorHAnsi"/>
          <w:color w:val="000000"/>
          <w:sz w:val="24"/>
          <w:szCs w:val="24"/>
        </w:rPr>
        <w:t xml:space="preserve"> που πλαισιώνει την Έκθεση,</w:t>
      </w:r>
      <w:r w:rsidR="003A69CA" w:rsidRPr="004667D0">
        <w:rPr>
          <w:rFonts w:eastAsia="Times New Roman" w:cstheme="minorHAnsi"/>
          <w:color w:val="000000"/>
          <w:sz w:val="24"/>
          <w:szCs w:val="24"/>
        </w:rPr>
        <w:t xml:space="preserve"> θα πραγματοποιηθεί </w:t>
      </w:r>
      <w:r w:rsidR="00EF770E" w:rsidRPr="004667D0">
        <w:rPr>
          <w:rFonts w:eastAsia="Times New Roman" w:cstheme="minorHAnsi"/>
          <w:color w:val="000000"/>
          <w:sz w:val="24"/>
          <w:szCs w:val="24"/>
        </w:rPr>
        <w:t>επίσης στους χώρους της Μουσικής Βιβλιοθήκης και η</w:t>
      </w:r>
      <w:r w:rsidR="003A69CA" w:rsidRPr="004667D0">
        <w:rPr>
          <w:rFonts w:eastAsia="Times New Roman" w:cstheme="minorHAnsi"/>
          <w:color w:val="000000"/>
          <w:sz w:val="24"/>
          <w:szCs w:val="24"/>
        </w:rPr>
        <w:t xml:space="preserve"> είσοδος είναι δωρεάν.</w:t>
      </w:r>
    </w:p>
    <w:p w14:paraId="1512843D" w14:textId="07262295" w:rsidR="00616CD1" w:rsidRPr="004667D0" w:rsidRDefault="00616CD1" w:rsidP="00841DCE">
      <w:pPr>
        <w:ind w:left="-851" w:right="-625"/>
        <w:rPr>
          <w:rFonts w:cstheme="minorHAnsi"/>
          <w:b/>
          <w:sz w:val="24"/>
        </w:rPr>
      </w:pPr>
      <w:r w:rsidRPr="004667D0">
        <w:rPr>
          <w:rFonts w:cstheme="minorHAnsi"/>
          <w:sz w:val="24"/>
        </w:rPr>
        <w:t xml:space="preserve">ΔΙΑΡΚΕΙΑ ΕΚΘΕΣΗΣ </w:t>
      </w:r>
      <w:r w:rsidRPr="004667D0">
        <w:rPr>
          <w:rFonts w:cstheme="minorHAnsi"/>
          <w:sz w:val="24"/>
        </w:rPr>
        <w:br/>
      </w:r>
      <w:r w:rsidR="00F955EB" w:rsidRPr="004667D0">
        <w:rPr>
          <w:rFonts w:cstheme="minorHAnsi"/>
          <w:b/>
          <w:bCs/>
          <w:sz w:val="24"/>
          <w:szCs w:val="24"/>
        </w:rPr>
        <w:t>1</w:t>
      </w:r>
      <w:r w:rsidRPr="004667D0">
        <w:rPr>
          <w:rFonts w:cstheme="minorHAnsi"/>
          <w:b/>
          <w:bCs/>
          <w:sz w:val="24"/>
          <w:szCs w:val="24"/>
        </w:rPr>
        <w:t>5 Δεκεμβρίου 2021</w:t>
      </w:r>
      <w:r w:rsidR="001D720A" w:rsidRPr="004667D0">
        <w:rPr>
          <w:rFonts w:cstheme="minorHAnsi"/>
          <w:b/>
          <w:bCs/>
          <w:sz w:val="24"/>
          <w:szCs w:val="24"/>
        </w:rPr>
        <w:t xml:space="preserve"> - </w:t>
      </w:r>
      <w:r w:rsidRPr="004667D0">
        <w:rPr>
          <w:rFonts w:cstheme="minorHAnsi"/>
          <w:b/>
          <w:bCs/>
          <w:sz w:val="24"/>
          <w:szCs w:val="24"/>
        </w:rPr>
        <w:t>31 Ιανουαρίου 2022</w:t>
      </w:r>
    </w:p>
    <w:p w14:paraId="6E7341F7" w14:textId="380E6318" w:rsidR="00616CD1" w:rsidRPr="004667D0" w:rsidRDefault="00616CD1" w:rsidP="00841DCE">
      <w:pPr>
        <w:ind w:left="-851" w:right="-625"/>
        <w:rPr>
          <w:rFonts w:cstheme="minorHAnsi"/>
          <w:sz w:val="24"/>
          <w:szCs w:val="24"/>
        </w:rPr>
      </w:pPr>
      <w:r w:rsidRPr="004667D0">
        <w:rPr>
          <w:rFonts w:cstheme="minorHAnsi"/>
          <w:sz w:val="24"/>
        </w:rPr>
        <w:lastRenderedPageBreak/>
        <w:t>ΩΡΑΡΙΟ</w:t>
      </w:r>
      <w:r w:rsidRPr="004667D0">
        <w:rPr>
          <w:rFonts w:cstheme="minorHAnsi"/>
          <w:sz w:val="24"/>
        </w:rPr>
        <w:br/>
      </w:r>
      <w:r w:rsidRPr="004667D0">
        <w:rPr>
          <w:rFonts w:cstheme="minorHAnsi"/>
          <w:b/>
          <w:bCs/>
          <w:sz w:val="24"/>
          <w:szCs w:val="24"/>
        </w:rPr>
        <w:t>Δευτέρα</w:t>
      </w:r>
      <w:r w:rsidR="00BD697D" w:rsidRPr="004667D0">
        <w:rPr>
          <w:rFonts w:cstheme="minorHAnsi"/>
          <w:b/>
          <w:bCs/>
          <w:sz w:val="24"/>
          <w:szCs w:val="24"/>
        </w:rPr>
        <w:t xml:space="preserve">, Τρίτη, Πέμπτη, </w:t>
      </w:r>
      <w:r w:rsidRPr="004667D0">
        <w:rPr>
          <w:rFonts w:cstheme="minorHAnsi"/>
          <w:b/>
          <w:bCs/>
          <w:sz w:val="24"/>
          <w:szCs w:val="24"/>
        </w:rPr>
        <w:t>Παρασκευή 10:00-16:45</w:t>
      </w:r>
      <w:r w:rsidR="00BD697D" w:rsidRPr="004667D0">
        <w:rPr>
          <w:rFonts w:cstheme="minorHAnsi"/>
          <w:b/>
          <w:bCs/>
          <w:sz w:val="24"/>
          <w:szCs w:val="24"/>
        </w:rPr>
        <w:br/>
      </w:r>
      <w:r w:rsidRPr="004667D0">
        <w:rPr>
          <w:rFonts w:cstheme="minorHAnsi"/>
          <w:b/>
          <w:bCs/>
          <w:sz w:val="24"/>
          <w:szCs w:val="24"/>
        </w:rPr>
        <w:t>Τετάρτ</w:t>
      </w:r>
      <w:r w:rsidR="00BD697D" w:rsidRPr="004667D0">
        <w:rPr>
          <w:rFonts w:cstheme="minorHAnsi"/>
          <w:b/>
          <w:bCs/>
          <w:sz w:val="24"/>
          <w:szCs w:val="24"/>
        </w:rPr>
        <w:t>η</w:t>
      </w:r>
      <w:r w:rsidRPr="004667D0">
        <w:rPr>
          <w:rFonts w:cstheme="minorHAnsi"/>
          <w:b/>
          <w:bCs/>
          <w:sz w:val="24"/>
          <w:szCs w:val="24"/>
        </w:rPr>
        <w:t xml:space="preserve"> </w:t>
      </w:r>
      <w:r w:rsidR="00BD697D" w:rsidRPr="004667D0">
        <w:rPr>
          <w:rFonts w:cstheme="minorHAnsi"/>
          <w:b/>
          <w:bCs/>
          <w:sz w:val="24"/>
          <w:szCs w:val="24"/>
        </w:rPr>
        <w:t>10:00-19:00</w:t>
      </w:r>
    </w:p>
    <w:p w14:paraId="2696CC89" w14:textId="10B1D187" w:rsidR="00B936EA" w:rsidRPr="00B936EA" w:rsidRDefault="00616CD1" w:rsidP="00841DCE">
      <w:pPr>
        <w:ind w:left="-851" w:right="-625"/>
        <w:jc w:val="both"/>
        <w:rPr>
          <w:rFonts w:cstheme="minorHAnsi"/>
          <w:b/>
          <w:bCs/>
          <w:sz w:val="24"/>
          <w:szCs w:val="24"/>
        </w:rPr>
      </w:pPr>
      <w:r w:rsidRPr="00B936EA">
        <w:rPr>
          <w:rFonts w:cstheme="minorHAnsi"/>
          <w:b/>
          <w:bCs/>
          <w:sz w:val="24"/>
          <w:szCs w:val="24"/>
        </w:rPr>
        <w:t>Ε</w:t>
      </w:r>
      <w:r w:rsidR="002D321B" w:rsidRPr="00B936EA">
        <w:rPr>
          <w:rFonts w:cstheme="minorHAnsi"/>
          <w:b/>
          <w:bCs/>
          <w:sz w:val="24"/>
          <w:szCs w:val="24"/>
        </w:rPr>
        <w:t>ίσοδος ελεύθερ</w:t>
      </w:r>
      <w:r w:rsidRPr="00B936EA">
        <w:rPr>
          <w:rFonts w:cstheme="minorHAnsi"/>
          <w:b/>
          <w:bCs/>
          <w:sz w:val="24"/>
          <w:szCs w:val="24"/>
        </w:rPr>
        <w:t>η</w:t>
      </w:r>
    </w:p>
    <w:p w14:paraId="4CA111B4" w14:textId="1AE4C30B" w:rsidR="00616CD1" w:rsidRPr="004667D0" w:rsidRDefault="00B936EA" w:rsidP="00841DCE">
      <w:pPr>
        <w:ind w:left="-851" w:right="-625"/>
        <w:jc w:val="both"/>
        <w:rPr>
          <w:rFonts w:cstheme="minorHAnsi"/>
          <w:b/>
          <w:bCs/>
          <w:sz w:val="24"/>
          <w:szCs w:val="24"/>
        </w:rPr>
      </w:pPr>
      <w:r w:rsidRPr="00B936EA">
        <w:rPr>
          <w:rFonts w:cstheme="minorHAnsi"/>
          <w:b/>
          <w:bCs/>
          <w:sz w:val="24"/>
          <w:szCs w:val="24"/>
        </w:rPr>
        <w:t>Για την συναυλία</w:t>
      </w:r>
      <w:r>
        <w:rPr>
          <w:rFonts w:cstheme="minorHAnsi"/>
          <w:b/>
          <w:bCs/>
          <w:sz w:val="24"/>
          <w:szCs w:val="24"/>
        </w:rPr>
        <w:t xml:space="preserve"> στις 19/1</w:t>
      </w:r>
      <w:r w:rsidRPr="00B936EA">
        <w:rPr>
          <w:rFonts w:cstheme="minorHAnsi"/>
          <w:b/>
          <w:bCs/>
          <w:sz w:val="24"/>
          <w:szCs w:val="24"/>
        </w:rPr>
        <w:t xml:space="preserve"> είναι α</w:t>
      </w:r>
      <w:r w:rsidR="008D69A9" w:rsidRPr="00B936EA">
        <w:rPr>
          <w:rFonts w:cstheme="minorHAnsi"/>
          <w:b/>
          <w:bCs/>
          <w:sz w:val="24"/>
          <w:szCs w:val="24"/>
        </w:rPr>
        <w:t>παραίτητη η κράτηση θέσης στο 210 72 82 757.</w:t>
      </w:r>
    </w:p>
    <w:p w14:paraId="2B6CD12F" w14:textId="08CBE5AC" w:rsidR="00535021" w:rsidRPr="004667D0" w:rsidRDefault="00616CD1" w:rsidP="00841DCE">
      <w:pPr>
        <w:ind w:left="-851" w:right="-625"/>
        <w:jc w:val="both"/>
        <w:rPr>
          <w:rFonts w:cstheme="minorHAnsi"/>
          <w:color w:val="FF0000"/>
          <w:sz w:val="24"/>
          <w:szCs w:val="24"/>
        </w:rPr>
      </w:pPr>
      <w:r w:rsidRPr="004667D0">
        <w:rPr>
          <w:rFonts w:cstheme="minorHAnsi"/>
          <w:sz w:val="24"/>
          <w:szCs w:val="24"/>
        </w:rPr>
        <w:t xml:space="preserve">Η είσοδος γίνεται αποκλειστικά με επίδειξη πιστοποιητικού εμβολιασμού ή </w:t>
      </w:r>
      <w:proofErr w:type="spellStart"/>
      <w:r w:rsidRPr="004667D0">
        <w:rPr>
          <w:rFonts w:cstheme="minorHAnsi"/>
          <w:sz w:val="24"/>
          <w:szCs w:val="24"/>
        </w:rPr>
        <w:t>νόσησης</w:t>
      </w:r>
      <w:proofErr w:type="spellEnd"/>
      <w:r w:rsidRPr="004667D0">
        <w:rPr>
          <w:rFonts w:cstheme="minorHAnsi"/>
          <w:sz w:val="24"/>
          <w:szCs w:val="24"/>
        </w:rPr>
        <w:t xml:space="preserve"> και ταυτότητας, σύμφωνα με το ισχύον υγειονομικό πρωτόκολλο.</w:t>
      </w:r>
    </w:p>
    <w:p w14:paraId="6D128E9F" w14:textId="77777777" w:rsidR="00676593" w:rsidRPr="004667D0" w:rsidRDefault="00676593" w:rsidP="00676593">
      <w:pPr>
        <w:pStyle w:val="a5"/>
        <w:ind w:right="-483"/>
        <w:jc w:val="right"/>
        <w:rPr>
          <w:rFonts w:cstheme="minorHAnsi"/>
          <w:sz w:val="24"/>
          <w:szCs w:val="24"/>
        </w:rPr>
      </w:pPr>
      <w:r w:rsidRPr="004667D0">
        <w:rPr>
          <w:rFonts w:cstheme="minorHAnsi"/>
          <w:sz w:val="24"/>
          <w:szCs w:val="24"/>
        </w:rPr>
        <w:t xml:space="preserve">          ΜΕ ΤΗΝ ΠΑΡΑΚΛΗΣΗ ΤΗΣ ΔΗΜΟΣΙΕΥΣΗΣ</w:t>
      </w:r>
    </w:p>
    <w:p w14:paraId="7BF66158" w14:textId="479009A5" w:rsidR="00676593" w:rsidRPr="004667D0" w:rsidRDefault="00676593" w:rsidP="00676593">
      <w:pPr>
        <w:spacing w:after="0" w:line="240" w:lineRule="auto"/>
        <w:ind w:left="-567" w:right="-483"/>
        <w:jc w:val="right"/>
        <w:rPr>
          <w:rFonts w:cstheme="minorHAnsi"/>
          <w:color w:val="000000"/>
        </w:rPr>
      </w:pPr>
      <w:r w:rsidRPr="004667D0">
        <w:rPr>
          <w:rFonts w:cstheme="minorHAnsi"/>
        </w:rPr>
        <w:t>ΕΥΧΑΡΙΣΤΟΥΜΕ</w:t>
      </w:r>
      <w:r w:rsidRPr="004667D0">
        <w:rPr>
          <w:rFonts w:cstheme="minorHAnsi"/>
        </w:rPr>
        <w:br/>
        <w:t xml:space="preserve">Πληροφορίες για αυτό το δελτίο: </w:t>
      </w:r>
      <w:r w:rsidR="00C66E33" w:rsidRPr="004667D0">
        <w:rPr>
          <w:rFonts w:cstheme="minorHAnsi"/>
        </w:rPr>
        <w:t>Μαριάννα Αναστασίου 210 7282771</w:t>
      </w:r>
    </w:p>
    <w:p w14:paraId="6F308974" w14:textId="77777777" w:rsidR="00676593" w:rsidRPr="004667D0" w:rsidRDefault="00676593" w:rsidP="00676593">
      <w:pPr>
        <w:ind w:right="-58"/>
        <w:jc w:val="right"/>
        <w:rPr>
          <w:rFonts w:cstheme="minorHAnsi"/>
        </w:rPr>
      </w:pPr>
    </w:p>
    <w:p w14:paraId="34161DFA" w14:textId="77777777" w:rsidR="00676593" w:rsidRPr="004667D0" w:rsidRDefault="00676593" w:rsidP="004667D0">
      <w:pPr>
        <w:ind w:left="-567" w:right="-625"/>
        <w:jc w:val="center"/>
        <w:rPr>
          <w:rFonts w:cstheme="minorHAnsi"/>
        </w:rPr>
      </w:pPr>
      <w:r w:rsidRPr="004667D0">
        <w:rPr>
          <w:rFonts w:cstheme="minorHAnsi"/>
          <w:color w:val="000000"/>
          <w:shd w:val="clear" w:color="auto" w:fill="FFFFFF"/>
        </w:rPr>
        <w:t xml:space="preserve">Χορηγοί επικοινωνίας: ΕΡΤ, </w:t>
      </w:r>
      <w:proofErr w:type="spellStart"/>
      <w:r w:rsidRPr="004667D0">
        <w:rPr>
          <w:rFonts w:cstheme="minorHAnsi"/>
          <w:color w:val="000000"/>
          <w:shd w:val="clear" w:color="auto" w:fill="FFFFFF"/>
          <w:lang w:val="en-US"/>
        </w:rPr>
        <w:t>Cosmo</w:t>
      </w:r>
      <w:r w:rsidRPr="004667D0">
        <w:rPr>
          <w:rFonts w:cstheme="minorHAnsi"/>
          <w:lang w:val="en-US"/>
        </w:rPr>
        <w:t>te</w:t>
      </w:r>
      <w:proofErr w:type="spellEnd"/>
      <w:r w:rsidRPr="004667D0">
        <w:rPr>
          <w:rFonts w:cstheme="minorHAnsi"/>
        </w:rPr>
        <w:t xml:space="preserve"> </w:t>
      </w:r>
      <w:r w:rsidRPr="004667D0">
        <w:rPr>
          <w:rFonts w:cstheme="minorHAnsi"/>
          <w:lang w:val="en-US"/>
        </w:rPr>
        <w:t>Tv</w:t>
      </w:r>
      <w:r w:rsidRPr="004667D0">
        <w:rPr>
          <w:rFonts w:cstheme="minorHAnsi"/>
        </w:rPr>
        <w:t xml:space="preserve">, </w:t>
      </w:r>
      <w:r w:rsidRPr="004667D0">
        <w:rPr>
          <w:rFonts w:cstheme="minorHAnsi"/>
          <w:lang w:val="en-US"/>
        </w:rPr>
        <w:t>T</w:t>
      </w:r>
      <w:proofErr w:type="spellStart"/>
      <w:r w:rsidRPr="004667D0">
        <w:rPr>
          <w:rFonts w:cstheme="minorHAnsi"/>
        </w:rPr>
        <w:t>ρίτο</w:t>
      </w:r>
      <w:proofErr w:type="spellEnd"/>
      <w:r w:rsidRPr="004667D0">
        <w:rPr>
          <w:rFonts w:cstheme="minorHAnsi"/>
        </w:rPr>
        <w:t xml:space="preserve"> πρόγραμμα, Αθήνα 9.84, Στο Κόκκινο, </w:t>
      </w:r>
      <w:proofErr w:type="spellStart"/>
      <w:r w:rsidRPr="004667D0">
        <w:rPr>
          <w:rFonts w:cstheme="minorHAnsi"/>
          <w:lang w:val="en-US"/>
        </w:rPr>
        <w:t>monopoli</w:t>
      </w:r>
      <w:proofErr w:type="spellEnd"/>
      <w:r w:rsidRPr="004667D0">
        <w:rPr>
          <w:rFonts w:cstheme="minorHAnsi"/>
        </w:rPr>
        <w:t>.</w:t>
      </w:r>
      <w:r w:rsidRPr="004667D0">
        <w:rPr>
          <w:rFonts w:cstheme="minorHAnsi"/>
          <w:lang w:val="en-US"/>
        </w:rPr>
        <w:t>gr</w:t>
      </w:r>
      <w:r w:rsidRPr="004667D0">
        <w:rPr>
          <w:rFonts w:cstheme="minorHAnsi"/>
        </w:rPr>
        <w:t xml:space="preserve">, </w:t>
      </w:r>
      <w:r w:rsidRPr="004667D0">
        <w:rPr>
          <w:rFonts w:cstheme="minorHAnsi"/>
          <w:lang w:val="en-US"/>
        </w:rPr>
        <w:t>art</w:t>
      </w:r>
      <w:r w:rsidRPr="004667D0">
        <w:rPr>
          <w:rFonts w:cstheme="minorHAnsi"/>
        </w:rPr>
        <w:t>&amp;</w:t>
      </w:r>
      <w:r w:rsidRPr="004667D0">
        <w:rPr>
          <w:rFonts w:cstheme="minorHAnsi"/>
          <w:lang w:val="en-US"/>
        </w:rPr>
        <w:t>life</w:t>
      </w:r>
      <w:r w:rsidRPr="004667D0">
        <w:rPr>
          <w:rFonts w:cstheme="minorHAnsi"/>
        </w:rPr>
        <w:t>.</w:t>
      </w:r>
      <w:r w:rsidRPr="004667D0">
        <w:rPr>
          <w:rFonts w:cstheme="minorHAnsi"/>
          <w:lang w:val="en-US"/>
        </w:rPr>
        <w:t>gr</w:t>
      </w:r>
      <w:r w:rsidRPr="004667D0">
        <w:rPr>
          <w:rFonts w:cstheme="minorHAnsi"/>
        </w:rPr>
        <w:t xml:space="preserve">, </w:t>
      </w:r>
      <w:proofErr w:type="spellStart"/>
      <w:r w:rsidRPr="004667D0">
        <w:rPr>
          <w:rFonts w:cstheme="minorHAnsi"/>
          <w:lang w:val="en-US"/>
        </w:rPr>
        <w:t>deBop</w:t>
      </w:r>
      <w:proofErr w:type="spellEnd"/>
      <w:r w:rsidRPr="004667D0">
        <w:rPr>
          <w:rFonts w:cstheme="minorHAnsi"/>
        </w:rPr>
        <w:t xml:space="preserve">, </w:t>
      </w:r>
      <w:r w:rsidRPr="004667D0">
        <w:rPr>
          <w:rFonts w:cstheme="minorHAnsi"/>
          <w:lang w:val="en-US"/>
        </w:rPr>
        <w:t>Days</w:t>
      </w:r>
      <w:r w:rsidRPr="004667D0">
        <w:rPr>
          <w:rFonts w:cstheme="minorHAnsi"/>
        </w:rPr>
        <w:t xml:space="preserve"> </w:t>
      </w:r>
      <w:r w:rsidRPr="004667D0">
        <w:rPr>
          <w:rFonts w:cstheme="minorHAnsi"/>
          <w:lang w:val="en-US"/>
        </w:rPr>
        <w:t>of</w:t>
      </w:r>
      <w:r w:rsidRPr="004667D0">
        <w:rPr>
          <w:rFonts w:cstheme="minorHAnsi"/>
        </w:rPr>
        <w:t xml:space="preserve"> </w:t>
      </w:r>
      <w:r w:rsidRPr="004667D0">
        <w:rPr>
          <w:rFonts w:cstheme="minorHAnsi"/>
          <w:lang w:val="en-US"/>
        </w:rPr>
        <w:t>Art</w:t>
      </w:r>
      <w:r w:rsidRPr="004667D0">
        <w:rPr>
          <w:rFonts w:cstheme="minorHAnsi"/>
        </w:rPr>
        <w:t xml:space="preserve">, </w:t>
      </w:r>
      <w:proofErr w:type="spellStart"/>
      <w:r w:rsidRPr="004667D0">
        <w:rPr>
          <w:rFonts w:cstheme="minorHAnsi"/>
          <w:lang w:val="en-US"/>
        </w:rPr>
        <w:t>infowoman</w:t>
      </w:r>
      <w:proofErr w:type="spellEnd"/>
    </w:p>
    <w:p w14:paraId="4F88DCF5" w14:textId="77777777" w:rsidR="00676593" w:rsidRPr="004667D0" w:rsidRDefault="00676593" w:rsidP="00676593">
      <w:pPr>
        <w:ind w:left="-567" w:right="-625"/>
        <w:rPr>
          <w:rFonts w:cstheme="minorHAnsi"/>
        </w:rPr>
      </w:pPr>
    </w:p>
    <w:p w14:paraId="50917460" w14:textId="77777777" w:rsidR="00676593" w:rsidRPr="004667D0" w:rsidRDefault="00676593" w:rsidP="00676593">
      <w:pPr>
        <w:pStyle w:val="a5"/>
        <w:spacing w:line="360" w:lineRule="auto"/>
        <w:ind w:left="-567" w:right="-625"/>
        <w:jc w:val="center"/>
        <w:rPr>
          <w:rFonts w:cstheme="minorHAnsi"/>
          <w:b/>
          <w:bCs/>
          <w:color w:val="A5A5A5"/>
        </w:rPr>
      </w:pPr>
      <w:r w:rsidRPr="004667D0">
        <w:rPr>
          <w:rFonts w:cstheme="minorHAnsi"/>
          <w:b/>
          <w:bCs/>
          <w:color w:val="A5A5A5"/>
        </w:rPr>
        <w:t>Μουσική Βιβλιοθήκη του Συλλόγου Οι Φίλοι της Μουσικής στο Μέγαρο Μουσικής Αθηνών</w:t>
      </w:r>
    </w:p>
    <w:p w14:paraId="772A6AC0" w14:textId="77777777" w:rsidR="00676593" w:rsidRPr="004667D0" w:rsidRDefault="00676593" w:rsidP="00676593">
      <w:pPr>
        <w:pStyle w:val="a5"/>
        <w:spacing w:line="360" w:lineRule="auto"/>
        <w:ind w:left="-567" w:right="-625"/>
        <w:jc w:val="center"/>
        <w:rPr>
          <w:rStyle w:val="-"/>
          <w:rFonts w:cstheme="minorHAnsi"/>
          <w:b/>
          <w:bCs/>
          <w:color w:val="A5A5A5"/>
        </w:rPr>
      </w:pPr>
      <w:proofErr w:type="spellStart"/>
      <w:r w:rsidRPr="004667D0">
        <w:rPr>
          <w:rFonts w:cstheme="minorHAnsi"/>
          <w:b/>
          <w:bCs/>
          <w:color w:val="A5A5A5"/>
        </w:rPr>
        <w:t>Βασ</w:t>
      </w:r>
      <w:proofErr w:type="spellEnd"/>
      <w:r w:rsidRPr="004667D0">
        <w:rPr>
          <w:rFonts w:cstheme="minorHAnsi"/>
          <w:b/>
          <w:bCs/>
          <w:color w:val="A5A5A5"/>
        </w:rPr>
        <w:t>. Σοφίας &amp; Κόκκαλη, Αθήνα 11521, Τ</w:t>
      </w:r>
      <w:r w:rsidRPr="004667D0">
        <w:rPr>
          <w:rStyle w:val="apple-converted-space"/>
          <w:rFonts w:cstheme="minorHAnsi"/>
          <w:b/>
          <w:bCs/>
          <w:color w:val="A5A5A5"/>
        </w:rPr>
        <w:t> </w:t>
      </w:r>
      <w:hyperlink w:history="1">
        <w:r w:rsidRPr="004667D0">
          <w:rPr>
            <w:rStyle w:val="-"/>
            <w:rFonts w:cstheme="minorHAnsi"/>
            <w:b/>
            <w:bCs/>
            <w:color w:val="A5A5A5"/>
          </w:rPr>
          <w:t>210 72 82 778</w:t>
        </w:r>
      </w:hyperlink>
      <w:r w:rsidRPr="004667D0">
        <w:rPr>
          <w:rFonts w:cstheme="minorHAnsi"/>
          <w:b/>
          <w:bCs/>
          <w:color w:val="A5A5A5"/>
        </w:rPr>
        <w:t xml:space="preserve">, </w:t>
      </w:r>
      <w:hyperlink r:id="rId8" w:tgtFrame="_blank" w:history="1">
        <w:r w:rsidRPr="004667D0">
          <w:rPr>
            <w:rStyle w:val="-"/>
            <w:rFonts w:cstheme="minorHAnsi"/>
            <w:b/>
            <w:bCs/>
            <w:color w:val="A5A5A5"/>
          </w:rPr>
          <w:t>www.mmb.org.gr</w:t>
        </w:r>
      </w:hyperlink>
      <w:r w:rsidRPr="004667D0">
        <w:rPr>
          <w:rFonts w:cstheme="minorHAnsi"/>
          <w:b/>
          <w:bCs/>
          <w:color w:val="A5A5A5"/>
        </w:rPr>
        <w:t>,</w:t>
      </w:r>
      <w:r w:rsidRPr="004667D0">
        <w:rPr>
          <w:rStyle w:val="apple-converted-space"/>
          <w:rFonts w:cstheme="minorHAnsi"/>
          <w:b/>
          <w:bCs/>
          <w:color w:val="A5A5A5"/>
        </w:rPr>
        <w:t> </w:t>
      </w:r>
      <w:hyperlink r:id="rId9" w:tgtFrame="_blank" w:history="1">
        <w:r w:rsidRPr="004667D0">
          <w:rPr>
            <w:rStyle w:val="-"/>
            <w:rFonts w:cstheme="minorHAnsi"/>
            <w:b/>
            <w:bCs/>
            <w:color w:val="A5A5A5"/>
          </w:rPr>
          <w:t>library@megaron.gr</w:t>
        </w:r>
      </w:hyperlink>
    </w:p>
    <w:p w14:paraId="314E4CD3" w14:textId="77777777" w:rsidR="00676593" w:rsidRPr="004667D0" w:rsidRDefault="00676593" w:rsidP="00676593">
      <w:pPr>
        <w:ind w:left="-567" w:right="-625"/>
        <w:rPr>
          <w:rFonts w:cstheme="minorHAnsi"/>
        </w:rPr>
      </w:pPr>
    </w:p>
    <w:p w14:paraId="23E604E9" w14:textId="77777777" w:rsidR="00676593" w:rsidRPr="004667D0" w:rsidRDefault="00676593" w:rsidP="00676593">
      <w:pPr>
        <w:ind w:right="-625"/>
        <w:rPr>
          <w:rFonts w:cstheme="minorHAnsi"/>
        </w:rPr>
      </w:pPr>
    </w:p>
    <w:p w14:paraId="4A571258" w14:textId="77777777" w:rsidR="00676593" w:rsidRPr="004667D0" w:rsidRDefault="00676593" w:rsidP="00676593">
      <w:pPr>
        <w:ind w:left="-567" w:right="-625"/>
        <w:jc w:val="center"/>
        <w:rPr>
          <w:rFonts w:cstheme="minorHAnsi"/>
        </w:rPr>
      </w:pPr>
      <w:r w:rsidRPr="004667D0">
        <w:rPr>
          <w:rFonts w:cstheme="minorHAnsi"/>
          <w:b/>
          <w:noProof/>
          <w:lang w:eastAsia="el-GR"/>
        </w:rPr>
        <w:drawing>
          <wp:inline distT="0" distB="0" distL="0" distR="0" wp14:anchorId="0967A08D" wp14:editId="6786E7E2">
            <wp:extent cx="4844256" cy="1143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099" cy="115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5ED8E" w14:textId="77777777" w:rsidR="004E20F2" w:rsidRPr="004667D0" w:rsidRDefault="004E20F2" w:rsidP="00E9077A">
      <w:pPr>
        <w:rPr>
          <w:rFonts w:cstheme="minorHAnsi"/>
          <w:lang w:val="en-US"/>
        </w:rPr>
      </w:pPr>
    </w:p>
    <w:sectPr w:rsidR="004E20F2" w:rsidRPr="004667D0" w:rsidSect="00B541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AB9"/>
    <w:rsid w:val="0006635E"/>
    <w:rsid w:val="00101E84"/>
    <w:rsid w:val="00125E4A"/>
    <w:rsid w:val="00146157"/>
    <w:rsid w:val="00153534"/>
    <w:rsid w:val="00162C0F"/>
    <w:rsid w:val="001D720A"/>
    <w:rsid w:val="002326D2"/>
    <w:rsid w:val="002712D3"/>
    <w:rsid w:val="002D321B"/>
    <w:rsid w:val="00377A11"/>
    <w:rsid w:val="003A69CA"/>
    <w:rsid w:val="004667D0"/>
    <w:rsid w:val="004E20F2"/>
    <w:rsid w:val="00535021"/>
    <w:rsid w:val="00616CD1"/>
    <w:rsid w:val="006259DD"/>
    <w:rsid w:val="00676593"/>
    <w:rsid w:val="00784AB9"/>
    <w:rsid w:val="007922CF"/>
    <w:rsid w:val="007D7FBD"/>
    <w:rsid w:val="00841DCE"/>
    <w:rsid w:val="008D69A9"/>
    <w:rsid w:val="00957744"/>
    <w:rsid w:val="009C624A"/>
    <w:rsid w:val="009E6DA5"/>
    <w:rsid w:val="00AD3ABF"/>
    <w:rsid w:val="00B541A0"/>
    <w:rsid w:val="00B75C18"/>
    <w:rsid w:val="00B936EA"/>
    <w:rsid w:val="00BD697D"/>
    <w:rsid w:val="00BE5DA3"/>
    <w:rsid w:val="00C10DF7"/>
    <w:rsid w:val="00C44E90"/>
    <w:rsid w:val="00C66E33"/>
    <w:rsid w:val="00D216D8"/>
    <w:rsid w:val="00D3007C"/>
    <w:rsid w:val="00E55107"/>
    <w:rsid w:val="00E9077A"/>
    <w:rsid w:val="00EF770E"/>
    <w:rsid w:val="00F955EB"/>
    <w:rsid w:val="00F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B182"/>
  <w15:docId w15:val="{1D71F369-F8AA-4A0E-A54D-E9C3C3BA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1A0"/>
  </w:style>
  <w:style w:type="paragraph" w:styleId="1">
    <w:name w:val="heading 1"/>
    <w:basedOn w:val="a"/>
    <w:next w:val="a"/>
    <w:link w:val="1Char"/>
    <w:uiPriority w:val="9"/>
    <w:qFormat/>
    <w:rsid w:val="00676593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D321B"/>
    <w:rPr>
      <w:b/>
      <w:bCs/>
    </w:rPr>
  </w:style>
  <w:style w:type="character" w:styleId="a4">
    <w:name w:val="Emphasis"/>
    <w:basedOn w:val="a0"/>
    <w:uiPriority w:val="20"/>
    <w:qFormat/>
    <w:rsid w:val="002D321B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676593"/>
    <w:rPr>
      <w:rFonts w:ascii="Cambria" w:eastAsia="Times New Roman" w:hAnsi="Cambria" w:cs="Times New Roman"/>
      <w:color w:val="365F91"/>
      <w:sz w:val="32"/>
      <w:szCs w:val="32"/>
      <w:lang w:val="en-GB"/>
    </w:rPr>
  </w:style>
  <w:style w:type="paragraph" w:styleId="a5">
    <w:name w:val="No Spacing"/>
    <w:link w:val="Char"/>
    <w:qFormat/>
    <w:rsid w:val="00676593"/>
    <w:pPr>
      <w:spacing w:after="0" w:line="240" w:lineRule="auto"/>
    </w:pPr>
  </w:style>
  <w:style w:type="character" w:customStyle="1" w:styleId="Char">
    <w:name w:val="Χωρίς διάστιχο Char"/>
    <w:basedOn w:val="a0"/>
    <w:link w:val="a5"/>
    <w:uiPriority w:val="1"/>
    <w:rsid w:val="00676593"/>
  </w:style>
  <w:style w:type="character" w:styleId="-">
    <w:name w:val="Hyperlink"/>
    <w:rsid w:val="00676593"/>
    <w:rPr>
      <w:color w:val="0000FF"/>
      <w:u w:val="single"/>
    </w:rPr>
  </w:style>
  <w:style w:type="character" w:customStyle="1" w:styleId="apple-converted-space">
    <w:name w:val="apple-converted-space"/>
    <w:rsid w:val="00676593"/>
  </w:style>
  <w:style w:type="table" w:styleId="a6">
    <w:name w:val="Table Grid"/>
    <w:basedOn w:val="a1"/>
    <w:uiPriority w:val="59"/>
    <w:rsid w:val="0067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b.org.g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mailto:library@megaron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708</Words>
  <Characters>3829</Characters>
  <Application>Microsoft Office Word</Application>
  <DocSecurity>0</DocSecurity>
  <Lines>31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ΜΑΡΙΑΝΝΑ ΑΝΑΣΤΑΣΙΟΥ</cp:lastModifiedBy>
  <cp:revision>6</cp:revision>
  <dcterms:created xsi:type="dcterms:W3CDTF">2021-12-02T10:28:00Z</dcterms:created>
  <dcterms:modified xsi:type="dcterms:W3CDTF">2021-12-03T10:20:00Z</dcterms:modified>
</cp:coreProperties>
</file>