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966" w:rsidRPr="00652B07" w:rsidRDefault="00395E2E" w:rsidP="00E870A1">
      <w:pPr>
        <w:pStyle w:val="a3"/>
        <w:tabs>
          <w:tab w:val="left" w:pos="1134"/>
          <w:tab w:val="left" w:pos="9356"/>
        </w:tabs>
        <w:ind w:left="-851" w:right="-525"/>
        <w:jc w:val="center"/>
        <w:rPr>
          <w:rFonts w:asciiTheme="minorHAnsi" w:hAnsiTheme="minorHAnsi" w:cs="Arial"/>
          <w:b/>
          <w:noProof/>
          <w:sz w:val="24"/>
          <w:szCs w:val="24"/>
          <w:lang w:eastAsia="el-GR"/>
        </w:rPr>
      </w:pPr>
      <w:r w:rsidRPr="00652B07">
        <w:rPr>
          <w:rFonts w:asciiTheme="minorHAnsi" w:hAnsiTheme="minorHAnsi" w:cs="Arial"/>
          <w:noProof/>
          <w:lang w:val="en-U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9525</wp:posOffset>
            </wp:positionV>
            <wp:extent cx="598170" cy="913130"/>
            <wp:effectExtent l="0" t="0" r="0" b="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2B07">
        <w:rPr>
          <w:rFonts w:asciiTheme="minorHAnsi" w:hAnsiTheme="minorHAnsi" w:cs="Arial"/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-257175</wp:posOffset>
            </wp:positionH>
            <wp:positionV relativeFrom="paragraph">
              <wp:posOffset>200025</wp:posOffset>
            </wp:positionV>
            <wp:extent cx="1114425" cy="473710"/>
            <wp:effectExtent l="0" t="0" r="0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534709964"/>
      <w:bookmarkEnd w:id="0"/>
      <w:r w:rsidR="00217C1A" w:rsidRPr="00652B07">
        <w:rPr>
          <w:rFonts w:asciiTheme="minorHAnsi" w:hAnsiTheme="minorHAnsi" w:cs="Arial"/>
          <w:b/>
          <w:noProof/>
          <w:sz w:val="24"/>
          <w:szCs w:val="24"/>
          <w:lang w:eastAsia="el-GR"/>
        </w:rPr>
        <w:t xml:space="preserve">             </w:t>
      </w:r>
      <w:r w:rsidR="00F71966" w:rsidRPr="00652B07">
        <w:rPr>
          <w:rFonts w:asciiTheme="minorHAnsi" w:hAnsiTheme="minorHAnsi" w:cs="Arial"/>
          <w:b/>
          <w:noProof/>
          <w:sz w:val="24"/>
          <w:szCs w:val="24"/>
          <w:lang w:eastAsia="el-GR"/>
        </w:rPr>
        <w:t xml:space="preserve">              </w:t>
      </w:r>
    </w:p>
    <w:p w:rsidR="00F71966" w:rsidRPr="00652B07" w:rsidRDefault="006C3358" w:rsidP="006C3358">
      <w:pPr>
        <w:pStyle w:val="a3"/>
        <w:tabs>
          <w:tab w:val="left" w:pos="1134"/>
          <w:tab w:val="left" w:pos="9356"/>
        </w:tabs>
        <w:ind w:left="-851" w:right="-525"/>
        <w:rPr>
          <w:rFonts w:asciiTheme="minorHAnsi" w:hAnsiTheme="minorHAnsi" w:cs="Arial"/>
          <w:b/>
          <w:sz w:val="24"/>
          <w:szCs w:val="24"/>
        </w:rPr>
      </w:pPr>
      <w:bookmarkStart w:id="1" w:name="_Hlk534710033"/>
      <w:bookmarkEnd w:id="1"/>
      <w:r w:rsidRPr="00652B07">
        <w:rPr>
          <w:rFonts w:asciiTheme="minorHAnsi" w:hAnsiTheme="minorHAnsi" w:cs="Arial"/>
          <w:noProof/>
          <w:lang w:val="en-US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261620</wp:posOffset>
            </wp:positionV>
            <wp:extent cx="1356995" cy="285750"/>
            <wp:effectExtent l="0" t="0" r="0" b="0"/>
            <wp:wrapSquare wrapText="bothSides"/>
            <wp:docPr id="5" name="Εικόνα 5" descr="MEGARO_LOGO_GR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MEGARO_LOGO_GR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F31">
        <w:rPr>
          <w:rFonts w:asciiTheme="minorHAnsi" w:hAnsiTheme="minorHAnsi" w:cs="Arial"/>
          <w:noProof/>
        </w:rPr>
        <w:t xml:space="preserve"> </w:t>
      </w:r>
      <w:r w:rsidR="00E870A1" w:rsidRPr="00652B07">
        <w:rPr>
          <w:rFonts w:asciiTheme="minorHAnsi" w:hAnsiTheme="minorHAnsi" w:cs="Arial"/>
          <w:b/>
          <w:noProof/>
        </w:rPr>
        <w:drawing>
          <wp:inline distT="0" distB="0" distL="0" distR="0" wp14:anchorId="77AE4BD5" wp14:editId="74A010F4">
            <wp:extent cx="1009449" cy="541491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49" cy="54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6F31">
        <w:rPr>
          <w:rFonts w:asciiTheme="minorHAnsi" w:hAnsiTheme="minorHAnsi" w:cs="Arial"/>
          <w:b/>
          <w:noProof/>
        </w:rPr>
        <w:t xml:space="preserve">  </w:t>
      </w:r>
      <w:r w:rsidR="00E870A1" w:rsidRPr="00652B07">
        <w:rPr>
          <w:rFonts w:asciiTheme="minorHAnsi" w:hAnsiTheme="minorHAnsi" w:cs="Arial"/>
          <w:b/>
          <w:noProof/>
        </w:rPr>
        <w:drawing>
          <wp:inline distT="0" distB="0" distL="0" distR="0" wp14:anchorId="3F43296D" wp14:editId="0E991078">
            <wp:extent cx="727738" cy="56197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e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134" cy="58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056F31">
        <w:rPr>
          <w:rFonts w:asciiTheme="minorHAnsi" w:hAnsiTheme="minorHAnsi" w:cs="Arial"/>
          <w:b/>
          <w:sz w:val="24"/>
          <w:szCs w:val="24"/>
        </w:rPr>
        <w:t xml:space="preserve">   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noProof/>
          <w:sz w:val="24"/>
          <w:szCs w:val="24"/>
        </w:rPr>
        <w:drawing>
          <wp:inline distT="0" distB="0" distL="0" distR="0">
            <wp:extent cx="495300" cy="496940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ihp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52" cy="51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966" w:rsidRPr="00652B07" w:rsidRDefault="00F71966" w:rsidP="00872C44">
      <w:pPr>
        <w:pStyle w:val="a3"/>
        <w:tabs>
          <w:tab w:val="left" w:pos="1134"/>
          <w:tab w:val="left" w:pos="9356"/>
        </w:tabs>
        <w:ind w:left="-851" w:right="462"/>
        <w:jc w:val="center"/>
        <w:rPr>
          <w:rFonts w:asciiTheme="minorHAnsi" w:hAnsiTheme="minorHAnsi" w:cs="Arial"/>
          <w:b/>
          <w:sz w:val="24"/>
          <w:szCs w:val="24"/>
        </w:rPr>
      </w:pPr>
    </w:p>
    <w:p w:rsidR="00F71966" w:rsidRPr="00652B07" w:rsidRDefault="00F71966" w:rsidP="00F9611F">
      <w:pPr>
        <w:pStyle w:val="a3"/>
        <w:ind w:left="-567" w:right="-383"/>
        <w:jc w:val="right"/>
        <w:rPr>
          <w:rFonts w:asciiTheme="minorHAnsi" w:hAnsiTheme="minorHAnsi" w:cs="Arial"/>
          <w:bCs/>
          <w:sz w:val="24"/>
          <w:szCs w:val="24"/>
        </w:rPr>
      </w:pPr>
      <w:r w:rsidRPr="00652B07">
        <w:rPr>
          <w:rFonts w:asciiTheme="minorHAnsi" w:hAnsiTheme="minorHAnsi" w:cs="Arial"/>
          <w:b/>
          <w:sz w:val="24"/>
          <w:szCs w:val="24"/>
        </w:rPr>
        <w:t xml:space="preserve"> </w:t>
      </w:r>
      <w:r w:rsidRPr="00652B07">
        <w:rPr>
          <w:rFonts w:asciiTheme="minorHAnsi" w:hAnsiTheme="minorHAnsi" w:cs="Arial"/>
          <w:bCs/>
          <w:sz w:val="24"/>
          <w:szCs w:val="24"/>
        </w:rPr>
        <w:t xml:space="preserve">Αθήνα, </w:t>
      </w:r>
      <w:r w:rsidR="00A76DA7" w:rsidRPr="00F305BD">
        <w:rPr>
          <w:rFonts w:asciiTheme="minorHAnsi" w:hAnsiTheme="minorHAnsi" w:cs="Arial"/>
          <w:bCs/>
          <w:sz w:val="24"/>
          <w:szCs w:val="24"/>
        </w:rPr>
        <w:t>10</w:t>
      </w:r>
      <w:r w:rsidR="003976E3" w:rsidRPr="00652B07">
        <w:rPr>
          <w:rFonts w:asciiTheme="minorHAnsi" w:hAnsiTheme="minorHAnsi" w:cs="Arial"/>
          <w:bCs/>
          <w:sz w:val="24"/>
          <w:szCs w:val="24"/>
        </w:rPr>
        <w:t xml:space="preserve"> </w:t>
      </w:r>
      <w:r w:rsidR="00F9611F" w:rsidRPr="00652B07">
        <w:rPr>
          <w:rFonts w:asciiTheme="minorHAnsi" w:hAnsiTheme="minorHAnsi" w:cs="Arial"/>
          <w:bCs/>
          <w:sz w:val="24"/>
          <w:szCs w:val="24"/>
        </w:rPr>
        <w:t>Ι</w:t>
      </w:r>
      <w:r w:rsidR="003976E3" w:rsidRPr="00652B07">
        <w:rPr>
          <w:rFonts w:asciiTheme="minorHAnsi" w:hAnsiTheme="minorHAnsi" w:cs="Arial"/>
          <w:bCs/>
          <w:sz w:val="24"/>
          <w:szCs w:val="24"/>
        </w:rPr>
        <w:t>ανουαρίου</w:t>
      </w:r>
      <w:r w:rsidRPr="00652B07">
        <w:rPr>
          <w:rFonts w:asciiTheme="minorHAnsi" w:hAnsiTheme="minorHAnsi" w:cs="Arial"/>
          <w:bCs/>
          <w:sz w:val="24"/>
          <w:szCs w:val="24"/>
        </w:rPr>
        <w:t xml:space="preserve"> 201</w:t>
      </w:r>
      <w:r w:rsidR="003976E3" w:rsidRPr="00652B07">
        <w:rPr>
          <w:rFonts w:asciiTheme="minorHAnsi" w:hAnsiTheme="minorHAnsi" w:cs="Arial"/>
          <w:bCs/>
          <w:sz w:val="24"/>
          <w:szCs w:val="24"/>
        </w:rPr>
        <w:t>9</w:t>
      </w:r>
    </w:p>
    <w:p w:rsidR="00F71966" w:rsidRPr="00652B07" w:rsidRDefault="00F71966" w:rsidP="00F71966">
      <w:pPr>
        <w:pStyle w:val="1"/>
        <w:numPr>
          <w:ilvl w:val="0"/>
          <w:numId w:val="0"/>
        </w:numPr>
        <w:tabs>
          <w:tab w:val="left" w:pos="9356"/>
        </w:tabs>
        <w:ind w:left="-567" w:right="-383"/>
        <w:jc w:val="right"/>
        <w:rPr>
          <w:rFonts w:asciiTheme="minorHAnsi" w:hAnsiTheme="minorHAnsi"/>
          <w:b w:val="0"/>
          <w:i/>
        </w:rPr>
      </w:pPr>
    </w:p>
    <w:p w:rsidR="00F71966" w:rsidRPr="00652B07" w:rsidRDefault="00F71966" w:rsidP="00F71966">
      <w:pPr>
        <w:pStyle w:val="a3"/>
        <w:ind w:left="-567" w:right="-383"/>
        <w:jc w:val="right"/>
        <w:rPr>
          <w:rFonts w:asciiTheme="minorHAnsi" w:hAnsiTheme="minorHAnsi" w:cs="Arial"/>
          <w:b/>
          <w:color w:val="2F5496"/>
          <w:sz w:val="24"/>
          <w:szCs w:val="24"/>
          <w:u w:val="single"/>
        </w:rPr>
      </w:pPr>
    </w:p>
    <w:p w:rsidR="00F71966" w:rsidRPr="00652B07" w:rsidRDefault="00E870A1" w:rsidP="00F71966">
      <w:pPr>
        <w:pStyle w:val="a3"/>
        <w:ind w:left="-567" w:right="-383"/>
        <w:jc w:val="center"/>
        <w:rPr>
          <w:rFonts w:asciiTheme="minorHAnsi" w:hAnsiTheme="minorHAnsi" w:cs="Arial"/>
          <w:b/>
          <w:color w:val="2F5496"/>
          <w:sz w:val="28"/>
          <w:szCs w:val="24"/>
          <w:u w:val="single"/>
        </w:rPr>
      </w:pPr>
      <w:r w:rsidRPr="00652B07">
        <w:rPr>
          <w:rFonts w:asciiTheme="minorHAnsi" w:hAnsiTheme="minorHAnsi"/>
          <w:noProof/>
          <w:color w:val="C00000"/>
          <w:sz w:val="40"/>
          <w:szCs w:val="40"/>
          <w:lang w:val="en-US"/>
        </w:rPr>
        <w:drawing>
          <wp:anchor distT="0" distB="0" distL="114300" distR="114300" simplePos="0" relativeHeight="251667968" behindDoc="1" locked="0" layoutInCell="1" allowOverlap="1" wp14:anchorId="7AD16BB9" wp14:editId="4F1E8F7E">
            <wp:simplePos x="0" y="0"/>
            <wp:positionH relativeFrom="column">
              <wp:posOffset>1724025</wp:posOffset>
            </wp:positionH>
            <wp:positionV relativeFrom="paragraph">
              <wp:posOffset>291465</wp:posOffset>
            </wp:positionV>
            <wp:extent cx="1666875" cy="1666875"/>
            <wp:effectExtent l="0" t="0" r="0" b="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ALKOTAS_STAMP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966" w:rsidRPr="00652B07">
        <w:rPr>
          <w:rFonts w:asciiTheme="minorHAnsi" w:hAnsiTheme="minorHAnsi" w:cs="Arial"/>
          <w:b/>
          <w:color w:val="2F5496"/>
          <w:sz w:val="28"/>
          <w:szCs w:val="24"/>
          <w:u w:val="single"/>
        </w:rPr>
        <w:t>ΔΕΛΤΙΟ ΤΥΠΟΥ</w:t>
      </w:r>
    </w:p>
    <w:p w:rsidR="00F71966" w:rsidRPr="00652B07" w:rsidRDefault="00F71966" w:rsidP="00F71966">
      <w:pPr>
        <w:pStyle w:val="a3"/>
        <w:ind w:left="-567" w:right="-383"/>
        <w:jc w:val="center"/>
        <w:rPr>
          <w:rFonts w:asciiTheme="minorHAnsi" w:hAnsiTheme="minorHAnsi" w:cs="Arial"/>
          <w:b/>
          <w:color w:val="2F5496"/>
          <w:sz w:val="28"/>
          <w:szCs w:val="24"/>
          <w:u w:val="single"/>
        </w:rPr>
      </w:pPr>
    </w:p>
    <w:p w:rsidR="003976E3" w:rsidRPr="00652B07" w:rsidRDefault="00F14BA5" w:rsidP="009077D0">
      <w:pPr>
        <w:ind w:left="-567" w:right="-383"/>
        <w:jc w:val="center"/>
        <w:rPr>
          <w:rFonts w:asciiTheme="minorHAnsi" w:hAnsiTheme="minorHAnsi"/>
          <w:b/>
          <w:color w:val="FF0000"/>
          <w:sz w:val="22"/>
          <w:szCs w:val="22"/>
          <w:lang w:val="el-GR"/>
        </w:rPr>
      </w:pPr>
      <w:r w:rsidRPr="00652B07">
        <w:rPr>
          <w:rFonts w:asciiTheme="minorHAnsi" w:hAnsiTheme="minorHAnsi"/>
          <w:b/>
          <w:sz w:val="28"/>
          <w:szCs w:val="28"/>
          <w:lang w:val="el-GR"/>
        </w:rPr>
        <w:t>«</w:t>
      </w:r>
      <w:r w:rsidR="009077D0" w:rsidRPr="00652B07">
        <w:rPr>
          <w:rFonts w:asciiTheme="minorHAnsi" w:hAnsiTheme="minorHAnsi"/>
          <w:b/>
          <w:sz w:val="28"/>
          <w:szCs w:val="28"/>
          <w:lang w:val="el-GR"/>
        </w:rPr>
        <w:t>2019</w:t>
      </w:r>
      <w:r w:rsidR="00590295">
        <w:rPr>
          <w:rFonts w:asciiTheme="minorHAnsi" w:hAnsiTheme="minorHAnsi"/>
          <w:b/>
          <w:sz w:val="28"/>
          <w:szCs w:val="28"/>
          <w:lang w:val="el-GR"/>
        </w:rPr>
        <w:t xml:space="preserve"> </w:t>
      </w:r>
      <w:r w:rsidR="009077D0" w:rsidRPr="00652B07">
        <w:rPr>
          <w:rFonts w:asciiTheme="minorHAnsi" w:hAnsiTheme="minorHAnsi"/>
          <w:b/>
          <w:sz w:val="28"/>
          <w:szCs w:val="28"/>
          <w:lang w:val="el-GR"/>
        </w:rPr>
        <w:t xml:space="preserve"> Έτος </w:t>
      </w:r>
      <w:proofErr w:type="spellStart"/>
      <w:r w:rsidR="009077D0" w:rsidRPr="00652B07">
        <w:rPr>
          <w:rFonts w:asciiTheme="minorHAnsi" w:hAnsiTheme="minorHAnsi"/>
          <w:b/>
          <w:sz w:val="28"/>
          <w:szCs w:val="28"/>
          <w:lang w:val="el-GR"/>
        </w:rPr>
        <w:t>Σκαλκώτα</w:t>
      </w:r>
      <w:proofErr w:type="spellEnd"/>
      <w:r w:rsidRPr="00652B07">
        <w:rPr>
          <w:rFonts w:asciiTheme="minorHAnsi" w:hAnsiTheme="minorHAnsi"/>
          <w:b/>
          <w:sz w:val="28"/>
          <w:szCs w:val="28"/>
          <w:lang w:val="el-GR"/>
        </w:rPr>
        <w:t>»</w:t>
      </w:r>
      <w:r w:rsidR="00E870A1" w:rsidRPr="003D5E72">
        <w:rPr>
          <w:rFonts w:asciiTheme="minorHAnsi" w:hAnsiTheme="minorHAnsi"/>
          <w:noProof/>
          <w:color w:val="C00000"/>
          <w:sz w:val="40"/>
          <w:szCs w:val="40"/>
          <w:lang w:val="el-GR"/>
        </w:rPr>
        <w:t xml:space="preserve"> </w:t>
      </w:r>
    </w:p>
    <w:p w:rsidR="00CD13A6" w:rsidRPr="00652B07" w:rsidRDefault="00CD13A6" w:rsidP="00F71966">
      <w:pPr>
        <w:ind w:left="-567" w:right="-383"/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w:rsidR="00734730" w:rsidRPr="00652B07" w:rsidRDefault="00734730" w:rsidP="00825FEC">
      <w:pPr>
        <w:spacing w:line="276" w:lineRule="auto"/>
        <w:ind w:left="-567" w:right="-383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652B07">
        <w:rPr>
          <w:rFonts w:asciiTheme="minorHAnsi" w:hAnsiTheme="minorHAnsi" w:cs="Arial"/>
          <w:sz w:val="22"/>
          <w:szCs w:val="22"/>
          <w:lang w:val="el-GR"/>
        </w:rPr>
        <w:t>Με αφορμή τη συμπλήρωση</w:t>
      </w:r>
      <w:r w:rsidR="00821148" w:rsidRPr="00652B07">
        <w:rPr>
          <w:rFonts w:asciiTheme="minorHAnsi" w:hAnsiTheme="minorHAnsi" w:cs="Arial"/>
          <w:sz w:val="22"/>
          <w:szCs w:val="22"/>
          <w:lang w:val="el-GR"/>
        </w:rPr>
        <w:t xml:space="preserve"> των</w:t>
      </w:r>
      <w:r w:rsidRPr="00652B07">
        <w:rPr>
          <w:rFonts w:asciiTheme="minorHAnsi" w:hAnsiTheme="minorHAnsi" w:cs="Arial"/>
          <w:sz w:val="22"/>
          <w:szCs w:val="22"/>
          <w:lang w:val="el-GR"/>
        </w:rPr>
        <w:t xml:space="preserve"> 70 χρόνων από το θάνατ</w:t>
      </w:r>
      <w:r w:rsidR="00821148" w:rsidRPr="00652B07">
        <w:rPr>
          <w:rFonts w:asciiTheme="minorHAnsi" w:hAnsiTheme="minorHAnsi" w:cs="Arial"/>
          <w:sz w:val="22"/>
          <w:szCs w:val="22"/>
          <w:lang w:val="el-GR"/>
        </w:rPr>
        <w:t>ο</w:t>
      </w:r>
      <w:r w:rsidRPr="00652B07">
        <w:rPr>
          <w:rFonts w:asciiTheme="minorHAnsi" w:hAnsiTheme="minorHAnsi" w:cs="Arial"/>
          <w:sz w:val="22"/>
          <w:szCs w:val="22"/>
          <w:lang w:val="el-GR"/>
        </w:rPr>
        <w:t xml:space="preserve"> του Νίκου </w:t>
      </w:r>
      <w:proofErr w:type="spellStart"/>
      <w:r w:rsidRPr="00652B07">
        <w:rPr>
          <w:rFonts w:asciiTheme="minorHAnsi" w:hAnsiTheme="minorHAnsi" w:cs="Arial"/>
          <w:sz w:val="22"/>
          <w:szCs w:val="22"/>
          <w:lang w:val="el-GR"/>
        </w:rPr>
        <w:t>Σκαλκώτα</w:t>
      </w:r>
      <w:proofErr w:type="spellEnd"/>
      <w:r w:rsidR="00C151CA" w:rsidRPr="00652B07">
        <w:rPr>
          <w:rFonts w:asciiTheme="minorHAnsi" w:hAnsiTheme="minorHAnsi" w:cs="Arial"/>
          <w:sz w:val="22"/>
          <w:szCs w:val="22"/>
          <w:lang w:val="el-GR"/>
        </w:rPr>
        <w:t xml:space="preserve">, </w:t>
      </w:r>
      <w:r w:rsidR="00C151CA" w:rsidRPr="00EF7BA3">
        <w:rPr>
          <w:rFonts w:asciiTheme="minorHAnsi" w:hAnsiTheme="minorHAnsi" w:cs="Arial"/>
          <w:b/>
          <w:sz w:val="22"/>
          <w:szCs w:val="22"/>
          <w:lang w:val="el-GR"/>
        </w:rPr>
        <w:t>οι τέσσερις μεγάλοι φορείς που συστεγάζονται</w:t>
      </w:r>
      <w:r w:rsidR="00C151CA" w:rsidRPr="00652B07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821148" w:rsidRPr="00652B07">
        <w:rPr>
          <w:rFonts w:asciiTheme="minorHAnsi" w:hAnsiTheme="minorHAnsi" w:cs="Arial"/>
          <w:sz w:val="22"/>
          <w:szCs w:val="22"/>
          <w:lang w:val="el-GR"/>
        </w:rPr>
        <w:t>στους χώρους του</w:t>
      </w:r>
      <w:r w:rsidR="00C151CA" w:rsidRPr="00652B07">
        <w:rPr>
          <w:rFonts w:asciiTheme="minorHAnsi" w:hAnsiTheme="minorHAnsi" w:cs="Arial"/>
          <w:sz w:val="22"/>
          <w:szCs w:val="22"/>
          <w:lang w:val="el-GR"/>
        </w:rPr>
        <w:t xml:space="preserve"> Μ</w:t>
      </w:r>
      <w:r w:rsidR="00821148" w:rsidRPr="00652B07">
        <w:rPr>
          <w:rFonts w:asciiTheme="minorHAnsi" w:hAnsiTheme="minorHAnsi" w:cs="Arial"/>
          <w:sz w:val="22"/>
          <w:szCs w:val="22"/>
          <w:lang w:val="el-GR"/>
        </w:rPr>
        <w:t>εγάρου Μουσικής Αθηνών</w:t>
      </w:r>
      <w:r w:rsidR="00C151CA" w:rsidRPr="00652B07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EF7BA3">
        <w:rPr>
          <w:rFonts w:asciiTheme="minorHAnsi" w:hAnsiTheme="minorHAnsi" w:cs="Arial"/>
          <w:sz w:val="22"/>
          <w:szCs w:val="22"/>
          <w:lang w:val="el-GR"/>
        </w:rPr>
        <w:t xml:space="preserve">ονομάζουν </w:t>
      </w:r>
      <w:r w:rsidR="00C151CA" w:rsidRPr="00652B07">
        <w:rPr>
          <w:rFonts w:asciiTheme="minorHAnsi" w:hAnsiTheme="minorHAnsi" w:cs="Arial"/>
          <w:sz w:val="22"/>
          <w:szCs w:val="22"/>
          <w:lang w:val="el-GR"/>
        </w:rPr>
        <w:t xml:space="preserve">το 2019 </w:t>
      </w:r>
      <w:r w:rsidR="00EF7BA3">
        <w:rPr>
          <w:rFonts w:asciiTheme="minorHAnsi" w:hAnsiTheme="minorHAnsi" w:cs="Arial"/>
          <w:sz w:val="22"/>
          <w:szCs w:val="22"/>
          <w:lang w:val="el-GR"/>
        </w:rPr>
        <w:t>«</w:t>
      </w:r>
      <w:r w:rsidR="00C151CA" w:rsidRPr="00652B07">
        <w:rPr>
          <w:rFonts w:asciiTheme="minorHAnsi" w:hAnsiTheme="minorHAnsi" w:cs="Arial"/>
          <w:sz w:val="22"/>
          <w:szCs w:val="22"/>
          <w:lang w:val="el-GR"/>
        </w:rPr>
        <w:t xml:space="preserve">Έτος </w:t>
      </w:r>
      <w:proofErr w:type="spellStart"/>
      <w:r w:rsidR="00C151CA" w:rsidRPr="00652B07">
        <w:rPr>
          <w:rFonts w:asciiTheme="minorHAnsi" w:hAnsiTheme="minorHAnsi" w:cs="Arial"/>
          <w:sz w:val="22"/>
          <w:szCs w:val="22"/>
          <w:lang w:val="el-GR"/>
        </w:rPr>
        <w:t>Σκαλκώτα</w:t>
      </w:r>
      <w:proofErr w:type="spellEnd"/>
      <w:r w:rsidR="00C151CA" w:rsidRPr="00652B07">
        <w:rPr>
          <w:rFonts w:asciiTheme="minorHAnsi" w:hAnsiTheme="minorHAnsi" w:cs="Arial"/>
          <w:sz w:val="22"/>
          <w:szCs w:val="22"/>
          <w:lang w:val="el-GR"/>
        </w:rPr>
        <w:t>»</w:t>
      </w:r>
      <w:r w:rsidR="00EF7BA3">
        <w:rPr>
          <w:rFonts w:asciiTheme="minorHAnsi" w:hAnsiTheme="minorHAnsi" w:cs="Arial"/>
          <w:sz w:val="22"/>
          <w:szCs w:val="22"/>
          <w:lang w:val="el-GR"/>
        </w:rPr>
        <w:t xml:space="preserve"> και </w:t>
      </w:r>
      <w:r w:rsidR="00EF7BA3" w:rsidRPr="005D036F">
        <w:rPr>
          <w:rFonts w:asciiTheme="minorHAnsi" w:hAnsiTheme="minorHAnsi" w:cs="Arial"/>
          <w:b/>
          <w:sz w:val="22"/>
          <w:szCs w:val="22"/>
          <w:lang w:val="el-GR"/>
        </w:rPr>
        <w:t xml:space="preserve">διοργανώνουν </w:t>
      </w:r>
      <w:r w:rsidR="009F2C9E">
        <w:rPr>
          <w:rFonts w:asciiTheme="minorHAnsi" w:hAnsiTheme="minorHAnsi" w:cs="Arial"/>
          <w:b/>
          <w:sz w:val="22"/>
          <w:szCs w:val="22"/>
          <w:lang w:val="el-GR"/>
        </w:rPr>
        <w:t xml:space="preserve">στο Μέγαρο Μουσικής </w:t>
      </w:r>
      <w:r w:rsidR="005D036F" w:rsidRPr="005D036F">
        <w:rPr>
          <w:rFonts w:asciiTheme="minorHAnsi" w:hAnsiTheme="minorHAnsi" w:cs="Arial"/>
          <w:b/>
          <w:sz w:val="22"/>
          <w:szCs w:val="22"/>
          <w:lang w:val="el-GR"/>
        </w:rPr>
        <w:t>μια σειρά επετειακές εκδηλώσεις</w:t>
      </w:r>
      <w:r w:rsidR="005D036F">
        <w:rPr>
          <w:rFonts w:asciiTheme="minorHAnsi" w:hAnsiTheme="minorHAnsi" w:cs="Arial"/>
          <w:sz w:val="22"/>
          <w:szCs w:val="22"/>
          <w:lang w:val="el-GR"/>
        </w:rPr>
        <w:t xml:space="preserve">, που περιλαμβάνουν, μεταξύ άλλων, </w:t>
      </w:r>
      <w:r w:rsidR="005D036F" w:rsidRPr="005D036F">
        <w:rPr>
          <w:rFonts w:asciiTheme="minorHAnsi" w:hAnsiTheme="minorHAnsi" w:cs="Arial"/>
          <w:b/>
          <w:sz w:val="22"/>
          <w:szCs w:val="22"/>
          <w:lang w:val="el-GR"/>
        </w:rPr>
        <w:t>συναυλίες,</w:t>
      </w:r>
      <w:r w:rsidR="002F3DDC">
        <w:rPr>
          <w:rFonts w:asciiTheme="minorHAnsi" w:hAnsiTheme="minorHAnsi" w:cs="Arial"/>
          <w:b/>
          <w:sz w:val="22"/>
          <w:szCs w:val="22"/>
          <w:lang w:val="el-GR"/>
        </w:rPr>
        <w:t xml:space="preserve"> συζητήσεις, </w:t>
      </w:r>
      <w:r w:rsidR="005D036F" w:rsidRPr="005D036F">
        <w:rPr>
          <w:rFonts w:asciiTheme="minorHAnsi" w:hAnsiTheme="minorHAnsi" w:cs="Arial"/>
          <w:b/>
          <w:sz w:val="22"/>
          <w:szCs w:val="22"/>
          <w:lang w:val="el-GR"/>
        </w:rPr>
        <w:t>έκθεση, διεθνές συνέδριο, διαγωνισμό σύνθεσης και εκπαιδευτικά προγράμματα.</w:t>
      </w:r>
      <w:r w:rsidR="005D036F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5D036F">
        <w:rPr>
          <w:rFonts w:asciiTheme="minorHAnsi" w:hAnsiTheme="minorHAnsi" w:cs="Arial"/>
          <w:b/>
          <w:sz w:val="22"/>
          <w:szCs w:val="22"/>
          <w:lang w:val="el-GR"/>
        </w:rPr>
        <w:t>Ε</w:t>
      </w:r>
      <w:r w:rsidR="00C151CA" w:rsidRPr="00EF7BA3">
        <w:rPr>
          <w:rFonts w:asciiTheme="minorHAnsi" w:hAnsiTheme="minorHAnsi" w:cs="Arial"/>
          <w:b/>
          <w:sz w:val="22"/>
          <w:szCs w:val="22"/>
          <w:lang w:val="el-GR"/>
        </w:rPr>
        <w:t>νώνο</w:t>
      </w:r>
      <w:r w:rsidR="005D036F">
        <w:rPr>
          <w:rFonts w:asciiTheme="minorHAnsi" w:hAnsiTheme="minorHAnsi" w:cs="Arial"/>
          <w:b/>
          <w:sz w:val="22"/>
          <w:szCs w:val="22"/>
          <w:lang w:val="el-GR"/>
        </w:rPr>
        <w:t>υν έτσι</w:t>
      </w:r>
      <w:r w:rsidR="00C151CA" w:rsidRPr="00EF7BA3">
        <w:rPr>
          <w:rFonts w:asciiTheme="minorHAnsi" w:hAnsiTheme="minorHAnsi" w:cs="Arial"/>
          <w:b/>
          <w:sz w:val="22"/>
          <w:szCs w:val="22"/>
          <w:lang w:val="el-GR"/>
        </w:rPr>
        <w:t xml:space="preserve"> για πρώτη φορά τις καλλιτεχνικές </w:t>
      </w:r>
      <w:r w:rsidR="00395E2E">
        <w:rPr>
          <w:rFonts w:asciiTheme="minorHAnsi" w:hAnsiTheme="minorHAnsi" w:cs="Arial"/>
          <w:b/>
          <w:sz w:val="22"/>
          <w:szCs w:val="22"/>
          <w:lang w:val="el-GR"/>
        </w:rPr>
        <w:t xml:space="preserve">και επιστημονικές </w:t>
      </w:r>
      <w:r w:rsidR="00395E2E" w:rsidRPr="00EF7BA3">
        <w:rPr>
          <w:rFonts w:asciiTheme="minorHAnsi" w:hAnsiTheme="minorHAnsi" w:cs="Arial"/>
          <w:b/>
          <w:sz w:val="22"/>
          <w:szCs w:val="22"/>
          <w:lang w:val="el-GR"/>
        </w:rPr>
        <w:t>τους δυνάμεις</w:t>
      </w:r>
      <w:r w:rsidR="00395E2E" w:rsidRPr="00652B07">
        <w:rPr>
          <w:rFonts w:asciiTheme="minorHAnsi" w:hAnsiTheme="minorHAnsi" w:cs="Arial"/>
          <w:sz w:val="22"/>
          <w:szCs w:val="22"/>
          <w:lang w:val="el-GR"/>
        </w:rPr>
        <w:t xml:space="preserve"> σε μια συλλογική πορεία </w:t>
      </w:r>
      <w:proofErr w:type="spellStart"/>
      <w:r w:rsidR="00395E2E" w:rsidRPr="009F2C9E">
        <w:rPr>
          <w:rFonts w:asciiTheme="minorHAnsi" w:hAnsiTheme="minorHAnsi" w:cs="Arial"/>
          <w:b/>
          <w:sz w:val="22"/>
          <w:szCs w:val="22"/>
          <w:lang w:val="el-GR"/>
        </w:rPr>
        <w:t>καθόλη</w:t>
      </w:r>
      <w:proofErr w:type="spellEnd"/>
      <w:r w:rsidR="00395E2E" w:rsidRPr="009F2C9E">
        <w:rPr>
          <w:rFonts w:asciiTheme="minorHAnsi" w:hAnsiTheme="minorHAnsi" w:cs="Arial"/>
          <w:b/>
          <w:sz w:val="22"/>
          <w:szCs w:val="22"/>
          <w:lang w:val="el-GR"/>
        </w:rPr>
        <w:t xml:space="preserve"> τη διάρκεια του έτους</w:t>
      </w:r>
      <w:r w:rsidR="00395E2E">
        <w:rPr>
          <w:rFonts w:asciiTheme="minorHAnsi" w:hAnsiTheme="minorHAnsi" w:cs="Arial"/>
          <w:sz w:val="22"/>
          <w:szCs w:val="22"/>
          <w:lang w:val="el-GR"/>
        </w:rPr>
        <w:t xml:space="preserve">, </w:t>
      </w:r>
      <w:r w:rsidR="00395E2E" w:rsidRPr="00652B07">
        <w:rPr>
          <w:rFonts w:asciiTheme="minorHAnsi" w:hAnsiTheme="minorHAnsi" w:cs="Arial"/>
          <w:sz w:val="22"/>
          <w:szCs w:val="22"/>
          <w:lang w:val="el-GR"/>
        </w:rPr>
        <w:t>που θα αποδώσει</w:t>
      </w:r>
      <w:r w:rsidR="00395E2E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395E2E" w:rsidRPr="00652B07">
        <w:rPr>
          <w:rFonts w:asciiTheme="minorHAnsi" w:hAnsiTheme="minorHAnsi" w:cs="Arial"/>
          <w:sz w:val="22"/>
          <w:szCs w:val="22"/>
          <w:lang w:val="el-GR"/>
        </w:rPr>
        <w:t>τη</w:t>
      </w:r>
      <w:r w:rsidR="00395E2E">
        <w:rPr>
          <w:rFonts w:asciiTheme="minorHAnsi" w:hAnsiTheme="minorHAnsi" w:cs="Arial"/>
          <w:sz w:val="22"/>
          <w:szCs w:val="22"/>
          <w:lang w:val="el-GR"/>
        </w:rPr>
        <w:t>ν</w:t>
      </w:r>
      <w:r w:rsidR="00395E2E" w:rsidRPr="00652B07">
        <w:rPr>
          <w:rFonts w:asciiTheme="minorHAnsi" w:hAnsiTheme="minorHAnsi" w:cs="Arial"/>
          <w:sz w:val="22"/>
          <w:szCs w:val="22"/>
          <w:lang w:val="el-GR"/>
        </w:rPr>
        <w:t xml:space="preserve"> τιμή που αρμόζει </w:t>
      </w:r>
      <w:r w:rsidR="002F3DDC">
        <w:rPr>
          <w:rFonts w:asciiTheme="minorHAnsi" w:hAnsiTheme="minorHAnsi" w:cs="Arial"/>
          <w:sz w:val="22"/>
          <w:szCs w:val="22"/>
          <w:lang w:val="el-GR"/>
        </w:rPr>
        <w:t>στο Νίκο</w:t>
      </w:r>
      <w:r w:rsidR="00395E2E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proofErr w:type="spellStart"/>
      <w:r w:rsidR="00395E2E">
        <w:rPr>
          <w:rFonts w:asciiTheme="minorHAnsi" w:hAnsiTheme="minorHAnsi" w:cs="Arial"/>
          <w:sz w:val="22"/>
          <w:szCs w:val="22"/>
          <w:lang w:val="el-GR"/>
        </w:rPr>
        <w:t>Σκαλκώτα</w:t>
      </w:r>
      <w:proofErr w:type="spellEnd"/>
      <w:r w:rsidR="00395E2E">
        <w:rPr>
          <w:rFonts w:asciiTheme="minorHAnsi" w:hAnsiTheme="minorHAnsi" w:cs="Arial"/>
          <w:sz w:val="22"/>
          <w:szCs w:val="22"/>
          <w:lang w:val="el-GR"/>
        </w:rPr>
        <w:t>.</w:t>
      </w:r>
    </w:p>
    <w:p w:rsidR="00734730" w:rsidRDefault="00734730" w:rsidP="00825FEC">
      <w:pPr>
        <w:spacing w:line="276" w:lineRule="auto"/>
        <w:ind w:left="-567" w:right="-383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825FEC" w:rsidRDefault="0038789D" w:rsidP="00EF7BA3">
      <w:pPr>
        <w:spacing w:line="276" w:lineRule="auto"/>
        <w:ind w:left="-567" w:right="-383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652B07">
        <w:rPr>
          <w:rFonts w:asciiTheme="minorHAnsi" w:hAnsiTheme="minorHAnsi" w:cs="Arial"/>
          <w:sz w:val="22"/>
          <w:szCs w:val="22"/>
          <w:lang w:val="el-GR"/>
        </w:rPr>
        <w:t xml:space="preserve">Στο πλαίσιο του «2019 Έτος </w:t>
      </w:r>
      <w:proofErr w:type="spellStart"/>
      <w:r w:rsidRPr="00652B07">
        <w:rPr>
          <w:rFonts w:asciiTheme="minorHAnsi" w:hAnsiTheme="minorHAnsi" w:cs="Arial"/>
          <w:sz w:val="22"/>
          <w:szCs w:val="22"/>
          <w:lang w:val="el-GR"/>
        </w:rPr>
        <w:t>Σκαλκώτα</w:t>
      </w:r>
      <w:proofErr w:type="spellEnd"/>
      <w:r w:rsidRPr="00652B07">
        <w:rPr>
          <w:rFonts w:asciiTheme="minorHAnsi" w:hAnsiTheme="minorHAnsi" w:cs="Arial"/>
          <w:sz w:val="22"/>
          <w:szCs w:val="22"/>
          <w:lang w:val="el-GR"/>
        </w:rPr>
        <w:t>»</w:t>
      </w:r>
      <w:r w:rsidRPr="00652B07">
        <w:rPr>
          <w:rFonts w:asciiTheme="minorHAnsi" w:hAnsiTheme="minorHAnsi" w:cs="Arial"/>
          <w:b/>
          <w:sz w:val="22"/>
          <w:szCs w:val="22"/>
          <w:lang w:val="el-GR"/>
        </w:rPr>
        <w:t xml:space="preserve"> </w:t>
      </w:r>
      <w:r w:rsidR="00825FEC" w:rsidRPr="00652B07">
        <w:rPr>
          <w:rFonts w:asciiTheme="minorHAnsi" w:hAnsiTheme="minorHAnsi" w:cs="Arial"/>
          <w:sz w:val="22"/>
          <w:szCs w:val="22"/>
          <w:lang w:val="el-GR"/>
        </w:rPr>
        <w:t>ο</w:t>
      </w:r>
      <w:r w:rsidR="00825FEC" w:rsidRPr="00652B07">
        <w:rPr>
          <w:rFonts w:asciiTheme="minorHAnsi" w:hAnsiTheme="minorHAnsi" w:cs="Arial"/>
          <w:b/>
          <w:sz w:val="22"/>
          <w:szCs w:val="22"/>
          <w:lang w:val="el-GR"/>
        </w:rPr>
        <w:t xml:space="preserve"> Σύλλογος Οι Φίλοι της Μουσικής </w:t>
      </w:r>
      <w:r w:rsidR="00825FEC" w:rsidRPr="00652B07">
        <w:rPr>
          <w:rFonts w:asciiTheme="minorHAnsi" w:hAnsiTheme="minorHAnsi" w:cs="Arial"/>
          <w:sz w:val="22"/>
          <w:szCs w:val="22"/>
          <w:lang w:val="el-GR"/>
        </w:rPr>
        <w:t>με την</w:t>
      </w:r>
      <w:r w:rsidR="00825FEC" w:rsidRPr="00652B07">
        <w:rPr>
          <w:rFonts w:asciiTheme="minorHAnsi" w:hAnsiTheme="minorHAnsi" w:cs="Arial"/>
          <w:b/>
          <w:sz w:val="22"/>
          <w:szCs w:val="22"/>
          <w:lang w:val="el-GR"/>
        </w:rPr>
        <w:t xml:space="preserve"> Μουσική του Βιβλιοθήκη </w:t>
      </w:r>
      <w:r w:rsidRPr="00652B07">
        <w:rPr>
          <w:rFonts w:asciiTheme="minorHAnsi" w:hAnsiTheme="minorHAnsi" w:cs="Arial"/>
          <w:b/>
          <w:sz w:val="22"/>
          <w:szCs w:val="22"/>
          <w:lang w:val="el-GR"/>
        </w:rPr>
        <w:t>«</w:t>
      </w:r>
      <w:proofErr w:type="spellStart"/>
      <w:r w:rsidR="00825FEC" w:rsidRPr="00652B07">
        <w:rPr>
          <w:rFonts w:asciiTheme="minorHAnsi" w:hAnsiTheme="minorHAnsi" w:cs="Arial"/>
          <w:b/>
          <w:sz w:val="22"/>
          <w:szCs w:val="22"/>
          <w:lang w:val="el-GR"/>
        </w:rPr>
        <w:t>Λίλιαν</w:t>
      </w:r>
      <w:proofErr w:type="spellEnd"/>
      <w:r w:rsidR="00825FEC" w:rsidRPr="00652B07">
        <w:rPr>
          <w:rFonts w:asciiTheme="minorHAnsi" w:hAnsiTheme="minorHAnsi" w:cs="Arial"/>
          <w:b/>
          <w:sz w:val="22"/>
          <w:szCs w:val="22"/>
          <w:lang w:val="el-GR"/>
        </w:rPr>
        <w:t xml:space="preserve"> Βουδούρη</w:t>
      </w:r>
      <w:r w:rsidRPr="00652B07">
        <w:rPr>
          <w:rFonts w:asciiTheme="minorHAnsi" w:hAnsiTheme="minorHAnsi" w:cs="Arial"/>
          <w:b/>
          <w:sz w:val="22"/>
          <w:szCs w:val="22"/>
          <w:lang w:val="el-GR"/>
        </w:rPr>
        <w:t>»</w:t>
      </w:r>
      <w:r w:rsidR="00825FEC" w:rsidRPr="00652B07">
        <w:rPr>
          <w:rFonts w:asciiTheme="minorHAnsi" w:hAnsiTheme="minorHAnsi" w:cs="Arial"/>
          <w:b/>
          <w:sz w:val="22"/>
          <w:szCs w:val="22"/>
          <w:lang w:val="el-GR"/>
        </w:rPr>
        <w:t>,</w:t>
      </w:r>
      <w:r w:rsidRPr="00652B07">
        <w:rPr>
          <w:rFonts w:asciiTheme="minorHAnsi" w:hAnsiTheme="minorHAnsi" w:cs="Arial"/>
          <w:b/>
          <w:sz w:val="22"/>
          <w:szCs w:val="22"/>
          <w:lang w:val="el-GR"/>
        </w:rPr>
        <w:t xml:space="preserve"> </w:t>
      </w:r>
      <w:r w:rsidRPr="00652B07">
        <w:rPr>
          <w:rFonts w:asciiTheme="minorHAnsi" w:hAnsiTheme="minorHAnsi" w:cs="Arial"/>
          <w:sz w:val="22"/>
          <w:szCs w:val="22"/>
          <w:lang w:val="el-GR"/>
        </w:rPr>
        <w:t>ο</w:t>
      </w:r>
      <w:r w:rsidRPr="00652B07">
        <w:rPr>
          <w:rFonts w:asciiTheme="minorHAnsi" w:hAnsiTheme="minorHAnsi" w:cs="Arial"/>
          <w:b/>
          <w:sz w:val="22"/>
          <w:szCs w:val="22"/>
          <w:lang w:val="el-GR"/>
        </w:rPr>
        <w:t xml:space="preserve"> Οργανισμός Μεγάρου Μουσικής Αθηνών, </w:t>
      </w:r>
      <w:r w:rsidR="00825FEC" w:rsidRPr="00652B07">
        <w:rPr>
          <w:rFonts w:asciiTheme="minorHAnsi" w:hAnsiTheme="minorHAnsi" w:cs="Arial"/>
          <w:b/>
          <w:sz w:val="22"/>
          <w:szCs w:val="22"/>
          <w:lang w:val="el-GR"/>
        </w:rPr>
        <w:t xml:space="preserve"> </w:t>
      </w:r>
      <w:r w:rsidR="00825FEC" w:rsidRPr="00652B07">
        <w:rPr>
          <w:rFonts w:asciiTheme="minorHAnsi" w:hAnsiTheme="minorHAnsi" w:cs="Arial"/>
          <w:sz w:val="22"/>
          <w:szCs w:val="22"/>
          <w:lang w:val="el-GR"/>
        </w:rPr>
        <w:t>η</w:t>
      </w:r>
      <w:r w:rsidR="00825FEC" w:rsidRPr="00652B07">
        <w:rPr>
          <w:rFonts w:asciiTheme="minorHAnsi" w:hAnsiTheme="minorHAnsi" w:cs="Arial"/>
          <w:b/>
          <w:sz w:val="22"/>
          <w:szCs w:val="22"/>
          <w:lang w:val="el-GR"/>
        </w:rPr>
        <w:t xml:space="preserve"> Κρατική Ορχήστρα Αθηνών </w:t>
      </w:r>
      <w:r w:rsidR="00825FEC" w:rsidRPr="00652B07">
        <w:rPr>
          <w:rFonts w:asciiTheme="minorHAnsi" w:hAnsiTheme="minorHAnsi" w:cs="Arial"/>
          <w:sz w:val="22"/>
          <w:szCs w:val="22"/>
          <w:lang w:val="el-GR"/>
        </w:rPr>
        <w:t>και η</w:t>
      </w:r>
      <w:r w:rsidR="00825FEC" w:rsidRPr="00652B07">
        <w:rPr>
          <w:rFonts w:asciiTheme="minorHAnsi" w:hAnsiTheme="minorHAnsi" w:cs="Arial"/>
          <w:b/>
          <w:sz w:val="22"/>
          <w:szCs w:val="22"/>
          <w:lang w:val="el-GR"/>
        </w:rPr>
        <w:t xml:space="preserve"> Ένωση Ελλήνων Μουσουργών</w:t>
      </w:r>
      <w:r w:rsidR="00825FEC" w:rsidRPr="00652B07">
        <w:rPr>
          <w:rFonts w:asciiTheme="minorHAnsi" w:hAnsiTheme="minorHAnsi" w:cs="Arial"/>
          <w:sz w:val="22"/>
          <w:szCs w:val="22"/>
          <w:lang w:val="el-GR"/>
        </w:rPr>
        <w:t xml:space="preserve">, σε συνεργασία με το </w:t>
      </w:r>
      <w:r w:rsidR="00825FEC" w:rsidRPr="00652B07">
        <w:rPr>
          <w:rFonts w:asciiTheme="minorHAnsi" w:hAnsiTheme="minorHAnsi" w:cs="Arial"/>
          <w:b/>
          <w:sz w:val="22"/>
          <w:szCs w:val="22"/>
          <w:lang w:val="el-GR"/>
        </w:rPr>
        <w:t>Ίδρυμα Χουρμουζίου-Παπαϊωάννου</w:t>
      </w:r>
      <w:r w:rsidR="00825FEC" w:rsidRPr="00652B07">
        <w:rPr>
          <w:rFonts w:asciiTheme="minorHAnsi" w:hAnsiTheme="minorHAnsi" w:cs="Arial"/>
          <w:sz w:val="22"/>
          <w:szCs w:val="22"/>
          <w:lang w:val="el-GR"/>
        </w:rPr>
        <w:t xml:space="preserve">, συνδιοργανώνουν </w:t>
      </w:r>
      <w:r w:rsidR="005D036F">
        <w:rPr>
          <w:rFonts w:asciiTheme="minorHAnsi" w:hAnsiTheme="minorHAnsi" w:cs="Arial"/>
          <w:sz w:val="22"/>
          <w:szCs w:val="22"/>
          <w:lang w:val="el-GR"/>
        </w:rPr>
        <w:t>σειρά</w:t>
      </w:r>
      <w:r w:rsidR="00825FEC" w:rsidRPr="00652B07">
        <w:rPr>
          <w:rFonts w:asciiTheme="minorHAnsi" w:hAnsiTheme="minorHAnsi" w:cs="Arial"/>
          <w:sz w:val="22"/>
          <w:szCs w:val="22"/>
          <w:lang w:val="el-GR"/>
        </w:rPr>
        <w:t xml:space="preserve"> εκδηλώσε</w:t>
      </w:r>
      <w:r w:rsidR="005D036F">
        <w:rPr>
          <w:rFonts w:asciiTheme="minorHAnsi" w:hAnsiTheme="minorHAnsi" w:cs="Arial"/>
          <w:sz w:val="22"/>
          <w:szCs w:val="22"/>
          <w:lang w:val="el-GR"/>
        </w:rPr>
        <w:t>ων</w:t>
      </w:r>
      <w:r w:rsidR="00825FEC" w:rsidRPr="00652B07">
        <w:rPr>
          <w:rFonts w:asciiTheme="minorHAnsi" w:hAnsiTheme="minorHAnsi" w:cs="Arial"/>
          <w:sz w:val="22"/>
          <w:szCs w:val="22"/>
          <w:lang w:val="el-GR"/>
        </w:rPr>
        <w:t xml:space="preserve">, που στόχο έχουν να μας ξανά-συστήσουν τον </w:t>
      </w:r>
      <w:proofErr w:type="spellStart"/>
      <w:r w:rsidR="00825FEC" w:rsidRPr="00652B07">
        <w:rPr>
          <w:rFonts w:asciiTheme="minorHAnsi" w:hAnsiTheme="minorHAnsi" w:cs="Arial"/>
          <w:sz w:val="22"/>
          <w:szCs w:val="22"/>
          <w:lang w:val="el-GR"/>
        </w:rPr>
        <w:t>έλληνα</w:t>
      </w:r>
      <w:proofErr w:type="spellEnd"/>
      <w:r w:rsidR="00825FEC" w:rsidRPr="00652B07">
        <w:rPr>
          <w:rFonts w:asciiTheme="minorHAnsi" w:hAnsiTheme="minorHAnsi" w:cs="Arial"/>
          <w:sz w:val="22"/>
          <w:szCs w:val="22"/>
          <w:lang w:val="el-GR"/>
        </w:rPr>
        <w:t xml:space="preserve"> συνθέτη και την ιδιοφυΐα της μουσικής του. Φιλοδοξούν </w:t>
      </w:r>
      <w:r w:rsidRPr="00652B07">
        <w:rPr>
          <w:rFonts w:asciiTheme="minorHAnsi" w:hAnsiTheme="minorHAnsi" w:cs="Arial"/>
          <w:sz w:val="22"/>
          <w:szCs w:val="22"/>
          <w:lang w:val="el-GR"/>
        </w:rPr>
        <w:t xml:space="preserve">παράλληλα </w:t>
      </w:r>
      <w:r w:rsidR="00825FEC" w:rsidRPr="00652B07">
        <w:rPr>
          <w:rFonts w:asciiTheme="minorHAnsi" w:hAnsiTheme="minorHAnsi" w:cs="Arial"/>
          <w:sz w:val="22"/>
          <w:szCs w:val="22"/>
          <w:lang w:val="el-GR"/>
        </w:rPr>
        <w:t xml:space="preserve">να καταδείξουν ότι </w:t>
      </w:r>
      <w:r w:rsidR="00825FEC" w:rsidRPr="005D036F">
        <w:rPr>
          <w:rFonts w:asciiTheme="minorHAnsi" w:hAnsiTheme="minorHAnsi" w:cs="Arial"/>
          <w:b/>
          <w:sz w:val="22"/>
          <w:szCs w:val="22"/>
          <w:lang w:val="el-GR"/>
        </w:rPr>
        <w:t xml:space="preserve">η μουσική του </w:t>
      </w:r>
      <w:proofErr w:type="spellStart"/>
      <w:r w:rsidR="00825FEC" w:rsidRPr="005D036F">
        <w:rPr>
          <w:rFonts w:asciiTheme="minorHAnsi" w:hAnsiTheme="minorHAnsi" w:cs="Arial"/>
          <w:b/>
          <w:sz w:val="22"/>
          <w:szCs w:val="22"/>
          <w:lang w:val="el-GR"/>
        </w:rPr>
        <w:t>Σκαλκώτα</w:t>
      </w:r>
      <w:proofErr w:type="spellEnd"/>
      <w:r w:rsidR="00825FEC" w:rsidRPr="005D036F">
        <w:rPr>
          <w:rFonts w:asciiTheme="minorHAnsi" w:hAnsiTheme="minorHAnsi" w:cs="Arial"/>
          <w:b/>
          <w:sz w:val="22"/>
          <w:szCs w:val="22"/>
          <w:lang w:val="el-GR"/>
        </w:rPr>
        <w:t>, συναρπαστική και απρόβλεπτη, μπορεί να μιλήσει απευθείας όχι μόνο στους «γνώστες», αλλά και στο ευρύτερο κοινό.</w:t>
      </w:r>
      <w:r w:rsidR="00825FEC" w:rsidRPr="00652B07">
        <w:rPr>
          <w:rFonts w:asciiTheme="minorHAnsi" w:hAnsiTheme="minorHAnsi" w:cs="Arial"/>
          <w:sz w:val="22"/>
          <w:szCs w:val="22"/>
          <w:lang w:val="el-GR"/>
        </w:rPr>
        <w:t xml:space="preserve"> </w:t>
      </w:r>
    </w:p>
    <w:p w:rsidR="005D036F" w:rsidRDefault="005D036F" w:rsidP="00EF7BA3">
      <w:pPr>
        <w:spacing w:line="276" w:lineRule="auto"/>
        <w:ind w:left="-567" w:right="-383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5D036F" w:rsidRDefault="005D036F" w:rsidP="00EF7BA3">
      <w:pPr>
        <w:spacing w:line="276" w:lineRule="auto"/>
        <w:ind w:left="-567" w:right="-383"/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 xml:space="preserve">Η ευτυχής </w:t>
      </w:r>
      <w:r w:rsidRPr="00652B07">
        <w:rPr>
          <w:rFonts w:asciiTheme="minorHAnsi" w:hAnsiTheme="minorHAnsi" w:cs="Arial"/>
          <w:sz w:val="22"/>
          <w:szCs w:val="22"/>
          <w:lang w:val="el-GR"/>
        </w:rPr>
        <w:t xml:space="preserve">συγκυρία της πρόσφατης παραχώρησης του Αρχείου </w:t>
      </w:r>
      <w:proofErr w:type="spellStart"/>
      <w:r w:rsidRPr="00652B07">
        <w:rPr>
          <w:rFonts w:asciiTheme="minorHAnsi" w:hAnsiTheme="minorHAnsi" w:cs="Arial"/>
          <w:sz w:val="22"/>
          <w:szCs w:val="22"/>
          <w:lang w:val="el-GR"/>
        </w:rPr>
        <w:t>Σκαλκώτα</w:t>
      </w:r>
      <w:proofErr w:type="spellEnd"/>
      <w:r w:rsidRPr="00652B07">
        <w:rPr>
          <w:rFonts w:asciiTheme="minorHAnsi" w:hAnsiTheme="minorHAnsi" w:cs="Arial"/>
          <w:sz w:val="22"/>
          <w:szCs w:val="22"/>
          <w:lang w:val="el-GR"/>
        </w:rPr>
        <w:t xml:space="preserve"> από το </w:t>
      </w:r>
      <w:r w:rsidRPr="00652B07">
        <w:rPr>
          <w:rFonts w:asciiTheme="minorHAnsi" w:hAnsiTheme="minorHAnsi" w:cs="Arial"/>
          <w:b/>
          <w:sz w:val="22"/>
          <w:szCs w:val="22"/>
          <w:lang w:val="el-GR"/>
        </w:rPr>
        <w:t>Ίδρυμα Αιμιλίου Χουρμουζίου-Μαρίκας Παπαϊωάν</w:t>
      </w:r>
      <w:r w:rsidR="009F4DB5">
        <w:rPr>
          <w:rFonts w:asciiTheme="minorHAnsi" w:hAnsiTheme="minorHAnsi" w:cs="Arial"/>
          <w:b/>
          <w:sz w:val="22"/>
          <w:szCs w:val="22"/>
          <w:lang w:val="el-GR"/>
        </w:rPr>
        <w:t>ν</w:t>
      </w:r>
      <w:r w:rsidRPr="00652B07">
        <w:rPr>
          <w:rFonts w:asciiTheme="minorHAnsi" w:hAnsiTheme="minorHAnsi" w:cs="Arial"/>
          <w:b/>
          <w:sz w:val="22"/>
          <w:szCs w:val="22"/>
          <w:lang w:val="el-GR"/>
        </w:rPr>
        <w:t>ου</w:t>
      </w:r>
      <w:r w:rsidRPr="00652B07">
        <w:rPr>
          <w:rFonts w:asciiTheme="minorHAnsi" w:hAnsiTheme="minorHAnsi" w:cs="Arial"/>
          <w:sz w:val="22"/>
          <w:szCs w:val="22"/>
          <w:lang w:val="el-GR"/>
        </w:rPr>
        <w:t xml:space="preserve"> στη </w:t>
      </w:r>
      <w:r w:rsidRPr="00EF7BA3">
        <w:rPr>
          <w:rFonts w:asciiTheme="minorHAnsi" w:hAnsiTheme="minorHAnsi" w:cs="Arial"/>
          <w:b/>
          <w:sz w:val="22"/>
          <w:szCs w:val="22"/>
          <w:lang w:val="el-GR"/>
        </w:rPr>
        <w:t>Μεγάλη Μουσική Βιβλιοθήκη «</w:t>
      </w:r>
      <w:proofErr w:type="spellStart"/>
      <w:r w:rsidRPr="00EF7BA3">
        <w:rPr>
          <w:rFonts w:asciiTheme="minorHAnsi" w:hAnsiTheme="minorHAnsi" w:cs="Arial"/>
          <w:b/>
          <w:sz w:val="22"/>
          <w:szCs w:val="22"/>
          <w:lang w:val="el-GR"/>
        </w:rPr>
        <w:t>Λίλιαν</w:t>
      </w:r>
      <w:proofErr w:type="spellEnd"/>
      <w:r w:rsidRPr="00EF7BA3">
        <w:rPr>
          <w:rFonts w:asciiTheme="minorHAnsi" w:hAnsiTheme="minorHAnsi" w:cs="Arial"/>
          <w:b/>
          <w:sz w:val="22"/>
          <w:szCs w:val="22"/>
          <w:lang w:val="el-GR"/>
        </w:rPr>
        <w:t xml:space="preserve"> Βουδούρη» του Συλλόγου Οι Φίλοι της Μουσικής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 και η επέτειος των εβδομήντα χρόνων από το θάνατο του συνθέτη ενεργοποίησαν ταυτόχρονα τους παραπάνω οργανισμούς</w:t>
      </w:r>
      <w:r w:rsidRPr="00EF7BA3">
        <w:rPr>
          <w:rFonts w:asciiTheme="minorHAnsi" w:hAnsiTheme="minorHAnsi" w:cs="Arial"/>
          <w:b/>
          <w:sz w:val="22"/>
          <w:szCs w:val="22"/>
          <w:lang w:val="el-GR"/>
        </w:rPr>
        <w:t>.</w:t>
      </w:r>
      <w:r w:rsidR="00805A77" w:rsidRPr="00805A77">
        <w:rPr>
          <w:rFonts w:asciiTheme="minorHAnsi" w:hAnsiTheme="minorHAnsi" w:cs="Arial"/>
          <w:b/>
          <w:sz w:val="22"/>
          <w:szCs w:val="22"/>
          <w:lang w:val="el-GR"/>
        </w:rPr>
        <w:t xml:space="preserve"> </w:t>
      </w:r>
      <w:r w:rsidR="00805A77" w:rsidRPr="00805A77">
        <w:rPr>
          <w:rFonts w:asciiTheme="minorHAnsi" w:hAnsiTheme="minorHAnsi" w:cs="Arial"/>
          <w:sz w:val="22"/>
          <w:szCs w:val="22"/>
          <w:lang w:val="el-GR"/>
        </w:rPr>
        <w:t>Ά</w:t>
      </w:r>
      <w:r w:rsidR="000615A0">
        <w:rPr>
          <w:rFonts w:asciiTheme="minorHAnsi" w:hAnsiTheme="minorHAnsi" w:cs="Arial"/>
          <w:sz w:val="22"/>
          <w:szCs w:val="22"/>
          <w:lang w:val="el-GR"/>
        </w:rPr>
        <w:t>λλωστε</w:t>
      </w:r>
      <w:r w:rsidR="000615A0">
        <w:rPr>
          <w:rFonts w:asciiTheme="minorHAnsi" w:hAnsiTheme="minorHAnsi" w:cs="Arial"/>
          <w:b/>
          <w:sz w:val="22"/>
          <w:szCs w:val="22"/>
          <w:lang w:val="el-GR"/>
        </w:rPr>
        <w:t xml:space="preserve"> </w:t>
      </w:r>
      <w:r w:rsidR="000615A0" w:rsidRPr="00805A77">
        <w:rPr>
          <w:rFonts w:asciiTheme="minorHAnsi" w:hAnsiTheme="minorHAnsi" w:cs="Arial"/>
          <w:sz w:val="22"/>
          <w:szCs w:val="22"/>
          <w:lang w:val="el-GR"/>
        </w:rPr>
        <w:t>και</w:t>
      </w:r>
      <w:r w:rsidR="000615A0">
        <w:rPr>
          <w:rFonts w:asciiTheme="minorHAnsi" w:hAnsiTheme="minorHAnsi" w:cs="Arial"/>
          <w:b/>
          <w:sz w:val="22"/>
          <w:szCs w:val="22"/>
          <w:lang w:val="el-GR"/>
        </w:rPr>
        <w:t xml:space="preserve"> η Κρατική Ορχήστρα Αθηνών </w:t>
      </w:r>
      <w:r w:rsidR="000615A0" w:rsidRPr="0083760A">
        <w:rPr>
          <w:rFonts w:asciiTheme="minorHAnsi" w:hAnsiTheme="minorHAnsi" w:cs="Arial"/>
          <w:sz w:val="22"/>
          <w:szCs w:val="22"/>
          <w:lang w:val="el-GR"/>
        </w:rPr>
        <w:t>συνδέεται με</w:t>
      </w:r>
      <w:r w:rsidR="000615A0">
        <w:rPr>
          <w:rFonts w:asciiTheme="minorHAnsi" w:hAnsiTheme="minorHAnsi" w:cs="Arial"/>
          <w:b/>
          <w:sz w:val="22"/>
          <w:szCs w:val="22"/>
          <w:lang w:val="el-GR"/>
        </w:rPr>
        <w:t xml:space="preserve"> </w:t>
      </w:r>
      <w:r w:rsidR="000615A0" w:rsidRPr="0083760A">
        <w:rPr>
          <w:rFonts w:asciiTheme="minorHAnsi" w:hAnsiTheme="minorHAnsi" w:cs="Arial"/>
          <w:sz w:val="22"/>
          <w:szCs w:val="22"/>
          <w:lang w:val="el-GR"/>
        </w:rPr>
        <w:t>παλιούς ουσιαστικούς δεσμούς με τον συνθέτη</w:t>
      </w:r>
      <w:r w:rsidR="00805A77">
        <w:rPr>
          <w:rFonts w:asciiTheme="minorHAnsi" w:hAnsiTheme="minorHAnsi" w:cs="Arial"/>
          <w:sz w:val="22"/>
          <w:szCs w:val="22"/>
          <w:lang w:val="el-GR"/>
        </w:rPr>
        <w:t>,</w:t>
      </w:r>
      <w:r w:rsidR="000615A0" w:rsidRPr="0083760A">
        <w:rPr>
          <w:rFonts w:asciiTheme="minorHAnsi" w:hAnsiTheme="minorHAnsi" w:cs="Arial"/>
          <w:sz w:val="22"/>
          <w:szCs w:val="22"/>
          <w:lang w:val="el-GR"/>
        </w:rPr>
        <w:t xml:space="preserve"> ο οποίος αποτελούσε</w:t>
      </w:r>
      <w:r w:rsidR="000615A0">
        <w:rPr>
          <w:rFonts w:asciiTheme="minorHAnsi" w:hAnsiTheme="minorHAnsi" w:cs="Arial"/>
          <w:b/>
          <w:sz w:val="22"/>
          <w:szCs w:val="22"/>
          <w:lang w:val="el-GR"/>
        </w:rPr>
        <w:t xml:space="preserve"> εξέχον μέλος </w:t>
      </w:r>
      <w:r w:rsidR="000615A0" w:rsidRPr="0083760A">
        <w:rPr>
          <w:rFonts w:asciiTheme="minorHAnsi" w:hAnsiTheme="minorHAnsi" w:cs="Arial"/>
          <w:sz w:val="22"/>
          <w:szCs w:val="22"/>
          <w:lang w:val="el-GR"/>
        </w:rPr>
        <w:t>της και του οποίου</w:t>
      </w:r>
      <w:r w:rsidR="000615A0">
        <w:rPr>
          <w:rFonts w:asciiTheme="minorHAnsi" w:hAnsiTheme="minorHAnsi" w:cs="Arial"/>
          <w:b/>
          <w:sz w:val="22"/>
          <w:szCs w:val="22"/>
          <w:lang w:val="el-GR"/>
        </w:rPr>
        <w:t xml:space="preserve"> </w:t>
      </w:r>
      <w:r w:rsidR="000615A0" w:rsidRPr="00805A77">
        <w:rPr>
          <w:rFonts w:asciiTheme="minorHAnsi" w:hAnsiTheme="minorHAnsi" w:cs="Arial"/>
          <w:sz w:val="22"/>
          <w:szCs w:val="22"/>
          <w:lang w:val="el-GR"/>
        </w:rPr>
        <w:t>έργα είχε την τιμή να παρουσιάσει</w:t>
      </w:r>
      <w:r w:rsidR="000615A0">
        <w:rPr>
          <w:rFonts w:asciiTheme="minorHAnsi" w:hAnsiTheme="minorHAnsi" w:cs="Arial"/>
          <w:b/>
          <w:sz w:val="22"/>
          <w:szCs w:val="22"/>
          <w:lang w:val="el-GR"/>
        </w:rPr>
        <w:t xml:space="preserve"> σε πρώτη παγκόσμια εκτέλεση. </w:t>
      </w:r>
      <w:r w:rsidR="00805A77">
        <w:rPr>
          <w:rFonts w:asciiTheme="minorHAnsi" w:hAnsiTheme="minorHAnsi" w:cs="Arial"/>
          <w:sz w:val="22"/>
          <w:szCs w:val="22"/>
          <w:lang w:val="el-GR"/>
        </w:rPr>
        <w:t>Ή</w:t>
      </w:r>
      <w:r w:rsidR="000615A0" w:rsidRPr="0083760A">
        <w:rPr>
          <w:rFonts w:asciiTheme="minorHAnsi" w:hAnsiTheme="minorHAnsi" w:cs="Arial"/>
          <w:sz w:val="22"/>
          <w:szCs w:val="22"/>
          <w:lang w:val="el-GR"/>
        </w:rPr>
        <w:t>ρθε ο καιρός, τόσο</w:t>
      </w:r>
      <w:r w:rsidR="000615A0">
        <w:rPr>
          <w:rFonts w:asciiTheme="minorHAnsi" w:hAnsiTheme="minorHAnsi" w:cs="Arial"/>
          <w:b/>
          <w:sz w:val="22"/>
          <w:szCs w:val="22"/>
          <w:lang w:val="el-GR"/>
        </w:rPr>
        <w:t xml:space="preserve"> </w:t>
      </w:r>
      <w:r w:rsidR="000615A0" w:rsidRPr="0083760A">
        <w:rPr>
          <w:rFonts w:asciiTheme="minorHAnsi" w:hAnsiTheme="minorHAnsi" w:cs="Arial"/>
          <w:sz w:val="22"/>
          <w:szCs w:val="22"/>
          <w:lang w:val="el-GR"/>
        </w:rPr>
        <w:t>μέσα</w:t>
      </w:r>
      <w:r w:rsidR="00805A77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0615A0" w:rsidRPr="0083760A">
        <w:rPr>
          <w:rFonts w:asciiTheme="minorHAnsi" w:hAnsiTheme="minorHAnsi" w:cs="Arial"/>
          <w:sz w:val="22"/>
          <w:szCs w:val="22"/>
          <w:lang w:val="el-GR"/>
        </w:rPr>
        <w:t>από την πληθώρα των εκδηλώσεων</w:t>
      </w:r>
      <w:r w:rsidR="00805A77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0615A0" w:rsidRPr="0083760A">
        <w:rPr>
          <w:rFonts w:asciiTheme="minorHAnsi" w:hAnsiTheme="minorHAnsi" w:cs="Arial"/>
          <w:sz w:val="22"/>
          <w:szCs w:val="22"/>
          <w:lang w:val="el-GR"/>
        </w:rPr>
        <w:t>που πλαισιώνουν τις συγκινησιακά φορτισμένες</w:t>
      </w:r>
      <w:r w:rsidR="000615A0">
        <w:rPr>
          <w:rFonts w:asciiTheme="minorHAnsi" w:hAnsiTheme="minorHAnsi" w:cs="Arial"/>
          <w:b/>
          <w:sz w:val="22"/>
          <w:szCs w:val="22"/>
          <w:lang w:val="el-GR"/>
        </w:rPr>
        <w:t xml:space="preserve"> συναυλίες </w:t>
      </w:r>
      <w:r w:rsidR="000615A0">
        <w:rPr>
          <w:rFonts w:asciiTheme="minorHAnsi" w:hAnsiTheme="minorHAnsi" w:cs="Arial"/>
          <w:b/>
          <w:sz w:val="22"/>
          <w:szCs w:val="22"/>
          <w:lang w:val="el-GR"/>
        </w:rPr>
        <w:lastRenderedPageBreak/>
        <w:t xml:space="preserve">στις αίθουσες του Μεγάρου Μουσικής, </w:t>
      </w:r>
      <w:r w:rsidR="000615A0" w:rsidRPr="0083760A">
        <w:rPr>
          <w:rFonts w:asciiTheme="minorHAnsi" w:hAnsiTheme="minorHAnsi" w:cs="Arial"/>
          <w:sz w:val="22"/>
          <w:szCs w:val="22"/>
          <w:lang w:val="el-GR"/>
        </w:rPr>
        <w:t xml:space="preserve">όσο </w:t>
      </w:r>
      <w:bookmarkStart w:id="2" w:name="_GoBack"/>
      <w:bookmarkEnd w:id="2"/>
      <w:r w:rsidR="000615A0">
        <w:rPr>
          <w:rFonts w:asciiTheme="minorHAnsi" w:hAnsiTheme="minorHAnsi" w:cs="Arial"/>
          <w:sz w:val="22"/>
          <w:szCs w:val="22"/>
          <w:lang w:val="el-GR"/>
        </w:rPr>
        <w:t xml:space="preserve">και μέσα από το </w:t>
      </w:r>
      <w:r w:rsidR="000615A0" w:rsidRPr="0083760A">
        <w:rPr>
          <w:rFonts w:asciiTheme="minorHAnsi" w:hAnsiTheme="minorHAnsi" w:cs="Arial"/>
          <w:b/>
          <w:sz w:val="22"/>
          <w:szCs w:val="22"/>
          <w:lang w:val="el-GR"/>
        </w:rPr>
        <w:t>πολύτιμο Αρχείο</w:t>
      </w:r>
      <w:r w:rsidR="000615A0">
        <w:rPr>
          <w:rFonts w:asciiTheme="minorHAnsi" w:hAnsiTheme="minorHAnsi" w:cs="Arial"/>
          <w:sz w:val="22"/>
          <w:szCs w:val="22"/>
          <w:lang w:val="el-GR"/>
        </w:rPr>
        <w:t xml:space="preserve"> του συνθέτη που είναι πλέον </w:t>
      </w:r>
      <w:proofErr w:type="spellStart"/>
      <w:r w:rsidR="000615A0" w:rsidRPr="0083760A">
        <w:rPr>
          <w:rFonts w:asciiTheme="minorHAnsi" w:hAnsiTheme="minorHAnsi" w:cs="Arial"/>
          <w:b/>
          <w:sz w:val="22"/>
          <w:szCs w:val="22"/>
          <w:lang w:val="el-GR"/>
        </w:rPr>
        <w:t>προσβάσιμο</w:t>
      </w:r>
      <w:proofErr w:type="spellEnd"/>
      <w:r w:rsidR="000615A0">
        <w:rPr>
          <w:rFonts w:asciiTheme="minorHAnsi" w:hAnsiTheme="minorHAnsi" w:cs="Arial"/>
          <w:sz w:val="22"/>
          <w:szCs w:val="22"/>
          <w:lang w:val="el-GR"/>
        </w:rPr>
        <w:t xml:space="preserve"> σε όλους, να δοθεί</w:t>
      </w:r>
      <w:r w:rsidR="000615A0" w:rsidRPr="00652B07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0615A0" w:rsidRPr="009F2C9E">
        <w:rPr>
          <w:rFonts w:asciiTheme="minorHAnsi" w:hAnsiTheme="minorHAnsi" w:cs="Arial"/>
          <w:b/>
          <w:sz w:val="22"/>
          <w:szCs w:val="22"/>
          <w:lang w:val="el-GR"/>
        </w:rPr>
        <w:t>νέα ώθηση στην έρευνα και στη διάδοση του έργου του.</w:t>
      </w:r>
      <w:r w:rsidRPr="00913447">
        <w:rPr>
          <w:rFonts w:asciiTheme="minorHAnsi" w:hAnsiTheme="minorHAnsi" w:cs="Arial"/>
          <w:b/>
          <w:sz w:val="22"/>
          <w:szCs w:val="22"/>
          <w:lang w:val="el-GR"/>
        </w:rPr>
        <w:t xml:space="preserve"> </w:t>
      </w:r>
    </w:p>
    <w:p w:rsidR="00395E2E" w:rsidRDefault="00395E2E" w:rsidP="00EF7BA3">
      <w:pPr>
        <w:spacing w:line="276" w:lineRule="auto"/>
        <w:ind w:left="-567" w:right="-383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38789D" w:rsidRPr="00395E2E" w:rsidRDefault="0038789D" w:rsidP="00825FEC">
      <w:pPr>
        <w:spacing w:line="276" w:lineRule="auto"/>
        <w:ind w:left="-567" w:right="-383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652B07">
        <w:rPr>
          <w:rFonts w:asciiTheme="minorHAnsi" w:hAnsiTheme="minorHAnsi" w:cs="Arial"/>
          <w:sz w:val="22"/>
          <w:szCs w:val="22"/>
          <w:lang w:val="el-GR"/>
        </w:rPr>
        <w:t xml:space="preserve">Επιγραμματικά και ανά είδος </w:t>
      </w:r>
      <w:r w:rsidR="00443933" w:rsidRPr="00652B07">
        <w:rPr>
          <w:rFonts w:asciiTheme="minorHAnsi" w:hAnsiTheme="minorHAnsi" w:cs="Arial"/>
          <w:sz w:val="22"/>
          <w:szCs w:val="22"/>
          <w:lang w:val="el-GR"/>
        </w:rPr>
        <w:t>παρα</w:t>
      </w:r>
      <w:r w:rsidR="004C0958">
        <w:rPr>
          <w:rFonts w:asciiTheme="minorHAnsi" w:hAnsiTheme="minorHAnsi" w:cs="Arial"/>
          <w:sz w:val="22"/>
          <w:szCs w:val="22"/>
          <w:lang w:val="el-GR"/>
        </w:rPr>
        <w:t>τίθενται</w:t>
      </w:r>
      <w:r w:rsidRPr="00652B07">
        <w:rPr>
          <w:rFonts w:asciiTheme="minorHAnsi" w:hAnsiTheme="minorHAnsi" w:cs="Arial"/>
          <w:sz w:val="22"/>
          <w:szCs w:val="22"/>
          <w:lang w:val="el-GR"/>
        </w:rPr>
        <w:t xml:space="preserve"> οι εκδηλώσεις που έχουν </w:t>
      </w:r>
      <w:r w:rsidR="00443933" w:rsidRPr="00652B07">
        <w:rPr>
          <w:rFonts w:asciiTheme="minorHAnsi" w:hAnsiTheme="minorHAnsi" w:cs="Arial"/>
          <w:sz w:val="22"/>
          <w:szCs w:val="22"/>
          <w:lang w:val="el-GR"/>
        </w:rPr>
        <w:t xml:space="preserve">ήδη </w:t>
      </w:r>
      <w:r w:rsidRPr="00652B07">
        <w:rPr>
          <w:rFonts w:asciiTheme="minorHAnsi" w:hAnsiTheme="minorHAnsi" w:cs="Arial"/>
          <w:sz w:val="22"/>
          <w:szCs w:val="22"/>
          <w:lang w:val="el-GR"/>
        </w:rPr>
        <w:t>προγραμματιστεί για το έτος 2019</w:t>
      </w:r>
      <w:r w:rsidR="00443933" w:rsidRPr="00652B07">
        <w:rPr>
          <w:rFonts w:asciiTheme="minorHAnsi" w:hAnsiTheme="minorHAnsi" w:cs="Arial"/>
          <w:sz w:val="22"/>
          <w:szCs w:val="22"/>
          <w:lang w:val="el-GR"/>
        </w:rPr>
        <w:t xml:space="preserve"> και κυρίως για το πρώτο εξάμηνο</w:t>
      </w:r>
      <w:r w:rsidR="003924C4">
        <w:rPr>
          <w:rFonts w:asciiTheme="minorHAnsi" w:hAnsiTheme="minorHAnsi" w:cs="Arial"/>
          <w:sz w:val="22"/>
          <w:szCs w:val="22"/>
          <w:lang w:val="el-GR"/>
        </w:rPr>
        <w:t xml:space="preserve">. </w:t>
      </w:r>
      <w:r w:rsidR="00395E2E">
        <w:rPr>
          <w:rFonts w:asciiTheme="minorHAnsi" w:hAnsiTheme="minorHAnsi" w:cs="Arial"/>
          <w:sz w:val="22"/>
          <w:szCs w:val="22"/>
          <w:lang w:val="el-GR"/>
        </w:rPr>
        <w:t>Αναλυτικότερες πληροφορίες υπάρχουν στις ιστοσελίδες και τα προγράμματα όλων των φορέων που συμμετέχουν στη μεγάλη αυτή γιορτή.</w:t>
      </w:r>
    </w:p>
    <w:p w:rsidR="00E870A1" w:rsidRPr="00D01E10" w:rsidRDefault="003D5E72" w:rsidP="00D01E10">
      <w:pPr>
        <w:spacing w:line="276" w:lineRule="auto"/>
        <w:ind w:left="-567" w:right="-383"/>
        <w:jc w:val="both"/>
        <w:rPr>
          <w:rFonts w:asciiTheme="minorHAnsi" w:hAnsiTheme="minorHAnsi" w:cs="Arial"/>
          <w:b/>
          <w:sz w:val="22"/>
          <w:szCs w:val="22"/>
          <w:lang w:val="el-GR"/>
        </w:rPr>
      </w:pPr>
      <w:r>
        <w:rPr>
          <w:rFonts w:asciiTheme="minorHAnsi" w:hAnsiTheme="minorHAnsi" w:cs="Arial"/>
          <w:b/>
          <w:sz w:val="22"/>
          <w:szCs w:val="22"/>
          <w:lang w:val="el-GR"/>
        </w:rPr>
        <w:br/>
      </w:r>
      <w:r w:rsidR="00395E2E" w:rsidRPr="00652B07">
        <w:rPr>
          <w:rFonts w:asciiTheme="minorHAnsi" w:hAnsiTheme="minorHAnsi" w:cs="Arial"/>
          <w:b/>
          <w:sz w:val="22"/>
          <w:szCs w:val="22"/>
          <w:lang w:val="el-GR"/>
        </w:rPr>
        <w:t>ΣΥΝΑΥΛΙΕΣ</w:t>
      </w:r>
      <w:r w:rsidR="00D01E10">
        <w:rPr>
          <w:rFonts w:asciiTheme="minorHAnsi" w:hAnsiTheme="minorHAnsi" w:cs="Arial"/>
          <w:b/>
          <w:sz w:val="22"/>
          <w:szCs w:val="22"/>
          <w:lang w:val="el-GR"/>
        </w:rPr>
        <w:br/>
      </w:r>
      <w:r w:rsidR="006E4D8C" w:rsidRPr="00D01E10">
        <w:rPr>
          <w:rFonts w:asciiTheme="minorHAnsi" w:hAnsiTheme="minorHAnsi" w:cs="Arial"/>
          <w:sz w:val="22"/>
          <w:szCs w:val="22"/>
          <w:lang w:val="el-GR"/>
        </w:rPr>
        <w:t xml:space="preserve">Η </w:t>
      </w:r>
      <w:r w:rsidR="006E4D8C" w:rsidRPr="00D01E10">
        <w:rPr>
          <w:rFonts w:asciiTheme="minorHAnsi" w:hAnsiTheme="minorHAnsi" w:cs="Arial"/>
          <w:b/>
          <w:sz w:val="22"/>
          <w:szCs w:val="22"/>
          <w:lang w:val="el-GR"/>
        </w:rPr>
        <w:t>Κρατική Ορχήστρα</w:t>
      </w:r>
      <w:r w:rsidR="006E4D8C" w:rsidRPr="00D01E10">
        <w:rPr>
          <w:rFonts w:asciiTheme="minorHAnsi" w:hAnsiTheme="minorHAnsi" w:cs="Arial"/>
          <w:sz w:val="22"/>
          <w:szCs w:val="22"/>
          <w:lang w:val="el-GR"/>
        </w:rPr>
        <w:t xml:space="preserve"> πραγματοποιεί σειρά συναυλιών</w:t>
      </w:r>
      <w:r w:rsidR="00D01E10">
        <w:rPr>
          <w:rFonts w:asciiTheme="minorHAnsi" w:hAnsiTheme="minorHAnsi" w:cs="Arial"/>
          <w:sz w:val="22"/>
          <w:szCs w:val="22"/>
          <w:lang w:val="el-GR"/>
        </w:rPr>
        <w:t xml:space="preserve"> στην Αίθουσα Χρήστος Λαμπράκης</w:t>
      </w:r>
      <w:r w:rsidR="006E4D8C" w:rsidRPr="00D01E10">
        <w:rPr>
          <w:rFonts w:asciiTheme="minorHAnsi" w:hAnsiTheme="minorHAnsi" w:cs="Arial"/>
          <w:sz w:val="22"/>
          <w:szCs w:val="22"/>
          <w:lang w:val="el-GR"/>
        </w:rPr>
        <w:t xml:space="preserve"> υπό τον τίτλο «</w:t>
      </w:r>
      <w:r w:rsidR="006E4D8C" w:rsidRPr="00C44CAC">
        <w:rPr>
          <w:rFonts w:asciiTheme="minorHAnsi" w:hAnsiTheme="minorHAnsi" w:cs="Arial"/>
          <w:b/>
          <w:sz w:val="22"/>
          <w:szCs w:val="22"/>
          <w:lang w:val="el-GR"/>
        </w:rPr>
        <w:t xml:space="preserve">Ο </w:t>
      </w:r>
      <w:proofErr w:type="spellStart"/>
      <w:r w:rsidR="006E4D8C" w:rsidRPr="00C44CAC">
        <w:rPr>
          <w:rFonts w:asciiTheme="minorHAnsi" w:hAnsiTheme="minorHAnsi" w:cs="Arial"/>
          <w:b/>
          <w:sz w:val="22"/>
          <w:szCs w:val="22"/>
          <w:lang w:val="el-GR"/>
        </w:rPr>
        <w:t>Σκαλκώτας</w:t>
      </w:r>
      <w:proofErr w:type="spellEnd"/>
      <w:r w:rsidR="006E4D8C" w:rsidRPr="00C44CAC">
        <w:rPr>
          <w:rFonts w:asciiTheme="minorHAnsi" w:hAnsiTheme="minorHAnsi" w:cs="Arial"/>
          <w:b/>
          <w:sz w:val="22"/>
          <w:szCs w:val="22"/>
          <w:lang w:val="el-GR"/>
        </w:rPr>
        <w:t xml:space="preserve"> και οι σύγχρονοί του</w:t>
      </w:r>
      <w:r w:rsidR="006E4D8C" w:rsidRPr="00C44CAC">
        <w:rPr>
          <w:rFonts w:asciiTheme="minorHAnsi" w:hAnsiTheme="minorHAnsi" w:cs="Arial"/>
          <w:sz w:val="22"/>
          <w:szCs w:val="22"/>
          <w:lang w:val="el-GR"/>
        </w:rPr>
        <w:t>»,</w:t>
      </w:r>
      <w:r w:rsidR="006E4D8C" w:rsidRPr="00D01E10">
        <w:rPr>
          <w:rFonts w:asciiTheme="minorHAnsi" w:hAnsiTheme="minorHAnsi" w:cs="Arial"/>
          <w:sz w:val="22"/>
          <w:szCs w:val="22"/>
          <w:lang w:val="el-GR"/>
        </w:rPr>
        <w:t xml:space="preserve"> ως εξής:</w:t>
      </w:r>
    </w:p>
    <w:p w:rsidR="006E4D8C" w:rsidRPr="00D01E10" w:rsidRDefault="006E4D8C" w:rsidP="00D01E10">
      <w:pPr>
        <w:pStyle w:val="a5"/>
        <w:numPr>
          <w:ilvl w:val="0"/>
          <w:numId w:val="5"/>
        </w:numPr>
        <w:spacing w:line="276" w:lineRule="auto"/>
        <w:ind w:right="-383"/>
        <w:jc w:val="both"/>
        <w:rPr>
          <w:rFonts w:asciiTheme="minorHAnsi" w:hAnsiTheme="minorHAnsi" w:cs="Arial"/>
          <w:b/>
          <w:sz w:val="22"/>
          <w:szCs w:val="22"/>
          <w:lang w:val="el-GR"/>
        </w:rPr>
      </w:pPr>
      <w:r w:rsidRPr="00D01E10">
        <w:rPr>
          <w:rFonts w:asciiTheme="minorHAnsi" w:hAnsiTheme="minorHAnsi" w:cs="Arial"/>
          <w:sz w:val="22"/>
          <w:szCs w:val="22"/>
          <w:lang w:val="el-GR"/>
        </w:rPr>
        <w:t xml:space="preserve">Παρασκευή 11 Ιανουαρίου, </w:t>
      </w:r>
      <w:r w:rsidR="00FD4A31" w:rsidRPr="00D01E10">
        <w:rPr>
          <w:rFonts w:asciiTheme="minorHAnsi" w:hAnsiTheme="minorHAnsi" w:cs="Arial"/>
          <w:sz w:val="22"/>
          <w:szCs w:val="22"/>
          <w:lang w:val="el-GR"/>
        </w:rPr>
        <w:t xml:space="preserve">σολίστ </w:t>
      </w:r>
      <w:r w:rsidR="00FD4A31" w:rsidRPr="00D01E10">
        <w:rPr>
          <w:rFonts w:asciiTheme="minorHAnsi" w:hAnsiTheme="minorHAnsi" w:cs="Arial"/>
          <w:b/>
          <w:sz w:val="22"/>
          <w:szCs w:val="22"/>
          <w:lang w:val="el-GR"/>
        </w:rPr>
        <w:t xml:space="preserve">Αντώνης </w:t>
      </w:r>
      <w:proofErr w:type="spellStart"/>
      <w:r w:rsidR="00FD4A31" w:rsidRPr="00D01E10">
        <w:rPr>
          <w:rFonts w:asciiTheme="minorHAnsi" w:hAnsiTheme="minorHAnsi" w:cs="Arial"/>
          <w:b/>
          <w:sz w:val="22"/>
          <w:szCs w:val="22"/>
          <w:lang w:val="el-GR"/>
        </w:rPr>
        <w:t>Σουσάμογλου</w:t>
      </w:r>
      <w:proofErr w:type="spellEnd"/>
      <w:r w:rsidR="00FD4A31" w:rsidRPr="00D01E10">
        <w:rPr>
          <w:rFonts w:asciiTheme="minorHAnsi" w:hAnsiTheme="minorHAnsi" w:cs="Arial"/>
          <w:sz w:val="22"/>
          <w:szCs w:val="22"/>
          <w:lang w:val="el-GR"/>
        </w:rPr>
        <w:t xml:space="preserve">, βιολί, μουσική διεύθυνση </w:t>
      </w:r>
      <w:r w:rsidRPr="00D01E10">
        <w:rPr>
          <w:rFonts w:asciiTheme="minorHAnsi" w:hAnsiTheme="minorHAnsi" w:cs="Arial"/>
          <w:b/>
          <w:sz w:val="22"/>
          <w:szCs w:val="22"/>
          <w:lang w:val="en-US"/>
        </w:rPr>
        <w:t>Leon</w:t>
      </w:r>
      <w:r w:rsidRPr="00D01E10">
        <w:rPr>
          <w:rFonts w:asciiTheme="minorHAnsi" w:hAnsiTheme="minorHAnsi" w:cs="Arial"/>
          <w:b/>
          <w:sz w:val="22"/>
          <w:szCs w:val="22"/>
          <w:lang w:val="el-GR"/>
        </w:rPr>
        <w:t xml:space="preserve"> </w:t>
      </w:r>
      <w:r w:rsidRPr="00D01E10">
        <w:rPr>
          <w:rFonts w:asciiTheme="minorHAnsi" w:hAnsiTheme="minorHAnsi" w:cs="Arial"/>
          <w:b/>
          <w:sz w:val="22"/>
          <w:szCs w:val="22"/>
          <w:lang w:val="en-US"/>
        </w:rPr>
        <w:t>Botstein</w:t>
      </w:r>
      <w:r w:rsidR="00904FC9">
        <w:rPr>
          <w:rFonts w:asciiTheme="minorHAnsi" w:hAnsiTheme="minorHAnsi" w:cs="Arial"/>
          <w:b/>
          <w:sz w:val="22"/>
          <w:szCs w:val="22"/>
          <w:lang w:val="el-GR"/>
        </w:rPr>
        <w:t xml:space="preserve">, </w:t>
      </w:r>
      <w:r w:rsidR="00F43F5B">
        <w:rPr>
          <w:rFonts w:asciiTheme="minorHAnsi" w:hAnsiTheme="minorHAnsi" w:cs="Arial"/>
          <w:b/>
          <w:sz w:val="22"/>
          <w:szCs w:val="22"/>
          <w:lang w:val="el-GR"/>
        </w:rPr>
        <w:t>συμπαραγωγή με το Μέγαρο Μουσικής</w:t>
      </w:r>
    </w:p>
    <w:p w:rsidR="00FD4A31" w:rsidRPr="00D01E10" w:rsidRDefault="00D405AC" w:rsidP="00D01E10">
      <w:pPr>
        <w:pStyle w:val="a5"/>
        <w:numPr>
          <w:ilvl w:val="0"/>
          <w:numId w:val="5"/>
        </w:numPr>
        <w:spacing w:line="276" w:lineRule="auto"/>
        <w:ind w:right="-383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D01E10">
        <w:rPr>
          <w:rFonts w:asciiTheme="minorHAnsi" w:hAnsiTheme="minorHAnsi" w:cs="Arial"/>
          <w:sz w:val="22"/>
          <w:szCs w:val="22"/>
          <w:lang w:val="el-GR"/>
        </w:rPr>
        <w:t>Παρασκευή 10 Μαΐο</w:t>
      </w:r>
      <w:r w:rsidR="00FD4A31" w:rsidRPr="00D01E10">
        <w:rPr>
          <w:rFonts w:asciiTheme="minorHAnsi" w:hAnsiTheme="minorHAnsi" w:cs="Arial"/>
          <w:sz w:val="22"/>
          <w:szCs w:val="22"/>
          <w:lang w:val="el-GR"/>
        </w:rPr>
        <w:t>υ,</w:t>
      </w:r>
      <w:r w:rsidR="009208AE" w:rsidRPr="00D01E10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D01E10" w:rsidRPr="00D01E10">
        <w:rPr>
          <w:rFonts w:asciiTheme="minorHAnsi" w:hAnsiTheme="minorHAnsi" w:cs="Arial"/>
          <w:sz w:val="22"/>
          <w:szCs w:val="22"/>
          <w:lang w:val="el-GR"/>
        </w:rPr>
        <w:t xml:space="preserve">σολίστ </w:t>
      </w:r>
      <w:proofErr w:type="spellStart"/>
      <w:r w:rsidR="00D01E10" w:rsidRPr="00D01E10">
        <w:rPr>
          <w:rFonts w:asciiTheme="minorHAnsi" w:hAnsiTheme="minorHAnsi" w:cs="Arial"/>
          <w:b/>
          <w:sz w:val="22"/>
          <w:szCs w:val="22"/>
          <w:lang w:val="el-GR"/>
        </w:rPr>
        <w:t>Τιάνγουα</w:t>
      </w:r>
      <w:proofErr w:type="spellEnd"/>
      <w:r w:rsidR="00D01E10" w:rsidRPr="00D01E10">
        <w:rPr>
          <w:rFonts w:asciiTheme="minorHAnsi" w:hAnsiTheme="minorHAnsi" w:cs="Arial"/>
          <w:b/>
          <w:sz w:val="22"/>
          <w:szCs w:val="22"/>
          <w:lang w:val="el-GR"/>
        </w:rPr>
        <w:t xml:space="preserve"> Γιανγκ</w:t>
      </w:r>
      <w:r w:rsidR="00D01E10" w:rsidRPr="00D01E10">
        <w:rPr>
          <w:rFonts w:asciiTheme="minorHAnsi" w:hAnsiTheme="minorHAnsi" w:cs="Arial"/>
          <w:sz w:val="22"/>
          <w:szCs w:val="22"/>
          <w:lang w:val="el-GR"/>
        </w:rPr>
        <w:t>, βιολί, μουσική διεύθυνση</w:t>
      </w:r>
      <w:r w:rsidR="00D01E10" w:rsidRPr="00D01E10">
        <w:rPr>
          <w:rFonts w:asciiTheme="minorHAnsi" w:hAnsiTheme="minorHAnsi" w:cs="Arial"/>
          <w:b/>
          <w:sz w:val="22"/>
          <w:szCs w:val="22"/>
          <w:lang w:val="el-GR"/>
        </w:rPr>
        <w:t xml:space="preserve"> Στέφανος </w:t>
      </w:r>
      <w:proofErr w:type="spellStart"/>
      <w:r w:rsidR="00D01E10" w:rsidRPr="00D01E10">
        <w:rPr>
          <w:rFonts w:asciiTheme="minorHAnsi" w:hAnsiTheme="minorHAnsi" w:cs="Arial"/>
          <w:b/>
          <w:sz w:val="22"/>
          <w:szCs w:val="22"/>
          <w:lang w:val="el-GR"/>
        </w:rPr>
        <w:t>Τσιαλής</w:t>
      </w:r>
      <w:proofErr w:type="spellEnd"/>
    </w:p>
    <w:p w:rsidR="00D01E10" w:rsidRPr="00D01E10" w:rsidRDefault="008B67F5" w:rsidP="00D01E10">
      <w:pPr>
        <w:pStyle w:val="a5"/>
        <w:numPr>
          <w:ilvl w:val="0"/>
          <w:numId w:val="5"/>
        </w:numPr>
        <w:spacing w:line="276" w:lineRule="auto"/>
        <w:ind w:right="-383"/>
        <w:jc w:val="both"/>
        <w:rPr>
          <w:rFonts w:asciiTheme="minorHAnsi" w:hAnsiTheme="minorHAnsi" w:cs="Arial"/>
          <w:b/>
          <w:sz w:val="22"/>
          <w:szCs w:val="22"/>
          <w:lang w:val="el-GR"/>
        </w:rPr>
      </w:pPr>
      <w:r w:rsidRPr="00D01E10">
        <w:rPr>
          <w:rFonts w:asciiTheme="minorHAnsi" w:hAnsiTheme="minorHAnsi" w:cs="Arial"/>
          <w:sz w:val="22"/>
          <w:szCs w:val="22"/>
          <w:lang w:val="el-GR"/>
        </w:rPr>
        <w:t xml:space="preserve">Παρασκευή 17 Μαΐου, </w:t>
      </w:r>
      <w:r w:rsidR="00FD4A31" w:rsidRPr="00D01E10">
        <w:rPr>
          <w:rFonts w:asciiTheme="minorHAnsi" w:hAnsiTheme="minorHAnsi" w:cs="Arial"/>
          <w:sz w:val="22"/>
          <w:szCs w:val="22"/>
          <w:lang w:val="el-GR"/>
        </w:rPr>
        <w:t xml:space="preserve">σολίστ </w:t>
      </w:r>
      <w:proofErr w:type="spellStart"/>
      <w:r w:rsidR="00FD4A31" w:rsidRPr="00D01E10">
        <w:rPr>
          <w:rFonts w:asciiTheme="minorHAnsi" w:hAnsiTheme="minorHAnsi" w:cs="Arial"/>
          <w:b/>
          <w:sz w:val="22"/>
          <w:szCs w:val="22"/>
          <w:lang w:val="el-GR"/>
        </w:rPr>
        <w:t>Άιναρ</w:t>
      </w:r>
      <w:proofErr w:type="spellEnd"/>
      <w:r w:rsidR="00FD4A31" w:rsidRPr="00D01E10">
        <w:rPr>
          <w:rFonts w:asciiTheme="minorHAnsi" w:hAnsiTheme="minorHAnsi" w:cs="Arial"/>
          <w:b/>
          <w:sz w:val="22"/>
          <w:szCs w:val="22"/>
          <w:lang w:val="el-GR"/>
        </w:rPr>
        <w:t xml:space="preserve"> </w:t>
      </w:r>
      <w:proofErr w:type="spellStart"/>
      <w:r w:rsidR="00FD4A31" w:rsidRPr="00D01E10">
        <w:rPr>
          <w:rFonts w:asciiTheme="minorHAnsi" w:hAnsiTheme="minorHAnsi" w:cs="Arial"/>
          <w:b/>
          <w:sz w:val="22"/>
          <w:szCs w:val="22"/>
          <w:lang w:val="el-GR"/>
        </w:rPr>
        <w:t>Στέεν</w:t>
      </w:r>
      <w:proofErr w:type="spellEnd"/>
      <w:r w:rsidR="00FD4A31" w:rsidRPr="00D01E10">
        <w:rPr>
          <w:rFonts w:asciiTheme="minorHAnsi" w:hAnsiTheme="minorHAnsi" w:cs="Arial"/>
          <w:b/>
          <w:sz w:val="22"/>
          <w:szCs w:val="22"/>
          <w:lang w:val="el-GR"/>
        </w:rPr>
        <w:t xml:space="preserve"> </w:t>
      </w:r>
      <w:proofErr w:type="spellStart"/>
      <w:r w:rsidR="00FD4A31" w:rsidRPr="00D01E10">
        <w:rPr>
          <w:rFonts w:asciiTheme="minorHAnsi" w:hAnsiTheme="minorHAnsi" w:cs="Arial"/>
          <w:b/>
          <w:sz w:val="22"/>
          <w:szCs w:val="22"/>
          <w:lang w:val="el-GR"/>
        </w:rPr>
        <w:t>Νέκλενμπεργκ</w:t>
      </w:r>
      <w:proofErr w:type="spellEnd"/>
      <w:r w:rsidR="00FD4A31" w:rsidRPr="00D01E10">
        <w:rPr>
          <w:rFonts w:asciiTheme="minorHAnsi" w:hAnsiTheme="minorHAnsi" w:cs="Arial"/>
          <w:sz w:val="22"/>
          <w:szCs w:val="22"/>
          <w:lang w:val="el-GR"/>
        </w:rPr>
        <w:t xml:space="preserve">, πιάνο, μουσική διεύθυνση </w:t>
      </w:r>
      <w:proofErr w:type="spellStart"/>
      <w:r w:rsidR="00FD4A31" w:rsidRPr="00D01E10">
        <w:rPr>
          <w:rFonts w:asciiTheme="minorHAnsi" w:hAnsiTheme="minorHAnsi" w:cs="Arial"/>
          <w:b/>
          <w:sz w:val="22"/>
          <w:szCs w:val="22"/>
          <w:lang w:val="el-GR"/>
        </w:rPr>
        <w:t>Γιόαβ</w:t>
      </w:r>
      <w:proofErr w:type="spellEnd"/>
      <w:r w:rsidR="00FD4A31" w:rsidRPr="00D01E10">
        <w:rPr>
          <w:rFonts w:asciiTheme="minorHAnsi" w:hAnsiTheme="minorHAnsi" w:cs="Arial"/>
          <w:b/>
          <w:sz w:val="22"/>
          <w:szCs w:val="22"/>
          <w:lang w:val="el-GR"/>
        </w:rPr>
        <w:t xml:space="preserve"> </w:t>
      </w:r>
      <w:proofErr w:type="spellStart"/>
      <w:r w:rsidR="00FD4A31" w:rsidRPr="00D01E10">
        <w:rPr>
          <w:rFonts w:asciiTheme="minorHAnsi" w:hAnsiTheme="minorHAnsi" w:cs="Arial"/>
          <w:b/>
          <w:sz w:val="22"/>
          <w:szCs w:val="22"/>
          <w:lang w:val="el-GR"/>
        </w:rPr>
        <w:t>Τάλμι</w:t>
      </w:r>
      <w:proofErr w:type="spellEnd"/>
    </w:p>
    <w:p w:rsidR="006E4D8C" w:rsidRPr="00D01E10" w:rsidRDefault="006E4D8C" w:rsidP="00D01E10">
      <w:pPr>
        <w:spacing w:line="276" w:lineRule="auto"/>
        <w:ind w:left="-567" w:right="-383"/>
        <w:jc w:val="both"/>
        <w:rPr>
          <w:rFonts w:asciiTheme="minorHAnsi" w:hAnsiTheme="minorHAnsi" w:cs="Arial"/>
          <w:b/>
          <w:sz w:val="22"/>
          <w:szCs w:val="22"/>
          <w:lang w:val="el-GR"/>
        </w:rPr>
      </w:pPr>
      <w:r w:rsidRPr="00D01E10">
        <w:rPr>
          <w:rFonts w:asciiTheme="minorHAnsi" w:hAnsiTheme="minorHAnsi" w:cs="Arial"/>
          <w:b/>
          <w:sz w:val="22"/>
          <w:szCs w:val="22"/>
          <w:lang w:val="el-GR"/>
        </w:rPr>
        <w:t xml:space="preserve">Ειδικές συναυλίες με έργα </w:t>
      </w:r>
      <w:proofErr w:type="spellStart"/>
      <w:r w:rsidRPr="00D01E10">
        <w:rPr>
          <w:rFonts w:asciiTheme="minorHAnsi" w:hAnsiTheme="minorHAnsi" w:cs="Arial"/>
          <w:b/>
          <w:sz w:val="22"/>
          <w:szCs w:val="22"/>
          <w:lang w:val="el-GR"/>
        </w:rPr>
        <w:t>Σκαλκώτα</w:t>
      </w:r>
      <w:proofErr w:type="spellEnd"/>
      <w:r w:rsidRPr="00D01E10">
        <w:rPr>
          <w:rFonts w:asciiTheme="minorHAnsi" w:hAnsiTheme="minorHAnsi" w:cs="Arial"/>
          <w:b/>
          <w:sz w:val="22"/>
          <w:szCs w:val="22"/>
          <w:lang w:val="el-GR"/>
        </w:rPr>
        <w:t xml:space="preserve">: </w:t>
      </w:r>
    </w:p>
    <w:p w:rsidR="00D01E10" w:rsidRPr="00D01E10" w:rsidRDefault="006E4D8C" w:rsidP="00D01E10">
      <w:pPr>
        <w:pStyle w:val="a5"/>
        <w:numPr>
          <w:ilvl w:val="0"/>
          <w:numId w:val="6"/>
        </w:numPr>
        <w:spacing w:line="276" w:lineRule="auto"/>
        <w:ind w:right="-383"/>
        <w:jc w:val="both"/>
        <w:rPr>
          <w:rFonts w:asciiTheme="minorHAnsi" w:hAnsiTheme="minorHAnsi" w:cs="Arial"/>
          <w:b/>
          <w:sz w:val="22"/>
          <w:szCs w:val="22"/>
          <w:lang w:val="el-GR"/>
        </w:rPr>
      </w:pPr>
      <w:r w:rsidRPr="00D01E10">
        <w:rPr>
          <w:rFonts w:asciiTheme="minorHAnsi" w:hAnsiTheme="minorHAnsi" w:cs="Arial"/>
          <w:sz w:val="22"/>
          <w:szCs w:val="22"/>
          <w:lang w:val="el-GR"/>
        </w:rPr>
        <w:t xml:space="preserve">Δευτέρα 14 Ιανουαρίου, </w:t>
      </w:r>
      <w:r w:rsidRPr="00D01E10">
        <w:rPr>
          <w:rFonts w:asciiTheme="minorHAnsi" w:hAnsiTheme="minorHAnsi" w:cs="Arial"/>
          <w:b/>
          <w:sz w:val="22"/>
          <w:szCs w:val="22"/>
          <w:lang w:val="el-GR"/>
        </w:rPr>
        <w:t xml:space="preserve">Γιώργος Τσοντάκης, ένας μεγάλος </w:t>
      </w:r>
      <w:proofErr w:type="spellStart"/>
      <w:r w:rsidRPr="00D01E10">
        <w:rPr>
          <w:rFonts w:asciiTheme="minorHAnsi" w:hAnsiTheme="minorHAnsi" w:cs="Arial"/>
          <w:b/>
          <w:sz w:val="22"/>
          <w:szCs w:val="22"/>
          <w:lang w:val="el-GR"/>
        </w:rPr>
        <w:t>έλληνας</w:t>
      </w:r>
      <w:proofErr w:type="spellEnd"/>
      <w:r w:rsidRPr="00D01E10">
        <w:rPr>
          <w:rFonts w:asciiTheme="minorHAnsi" w:hAnsiTheme="minorHAnsi" w:cs="Arial"/>
          <w:b/>
          <w:sz w:val="22"/>
          <w:szCs w:val="22"/>
          <w:lang w:val="el-GR"/>
        </w:rPr>
        <w:t xml:space="preserve"> συνθέτης,</w:t>
      </w:r>
      <w:r w:rsidR="00FD4A31" w:rsidRPr="00D01E10">
        <w:rPr>
          <w:rFonts w:asciiTheme="minorHAnsi" w:hAnsiTheme="minorHAnsi" w:cs="Arial"/>
          <w:b/>
          <w:sz w:val="22"/>
          <w:szCs w:val="22"/>
          <w:lang w:val="el-GR"/>
        </w:rPr>
        <w:t xml:space="preserve"> </w:t>
      </w:r>
      <w:r w:rsidR="00FD4A31" w:rsidRPr="00D01E10">
        <w:rPr>
          <w:rFonts w:asciiTheme="minorHAnsi" w:hAnsiTheme="minorHAnsi" w:cs="Arial"/>
          <w:sz w:val="22"/>
          <w:szCs w:val="22"/>
          <w:lang w:val="el-GR"/>
        </w:rPr>
        <w:t>σολίστ</w:t>
      </w:r>
      <w:r w:rsidR="00FD4A31" w:rsidRPr="00D01E10">
        <w:rPr>
          <w:rFonts w:asciiTheme="minorHAnsi" w:hAnsiTheme="minorHAnsi" w:cs="Arial"/>
          <w:b/>
          <w:sz w:val="22"/>
          <w:szCs w:val="22"/>
          <w:lang w:val="el-GR"/>
        </w:rPr>
        <w:t xml:space="preserve"> Απόλλων Γραμματικόπουλος</w:t>
      </w:r>
      <w:r w:rsidR="00127F0A">
        <w:rPr>
          <w:rFonts w:asciiTheme="minorHAnsi" w:hAnsiTheme="minorHAnsi" w:cs="Arial"/>
          <w:b/>
          <w:sz w:val="22"/>
          <w:szCs w:val="22"/>
          <w:lang w:val="el-GR"/>
        </w:rPr>
        <w:t xml:space="preserve"> και</w:t>
      </w:r>
      <w:r w:rsidR="00FD4A31" w:rsidRPr="00D01E10">
        <w:rPr>
          <w:rFonts w:asciiTheme="minorHAnsi" w:hAnsiTheme="minorHAnsi" w:cs="Arial"/>
          <w:b/>
          <w:sz w:val="22"/>
          <w:szCs w:val="22"/>
          <w:lang w:val="el-GR"/>
        </w:rPr>
        <w:t xml:space="preserve"> Παναγιώτης </w:t>
      </w:r>
      <w:proofErr w:type="spellStart"/>
      <w:r w:rsidR="00FD4A31" w:rsidRPr="00D01E10">
        <w:rPr>
          <w:rFonts w:asciiTheme="minorHAnsi" w:hAnsiTheme="minorHAnsi" w:cs="Arial"/>
          <w:b/>
          <w:sz w:val="22"/>
          <w:szCs w:val="22"/>
          <w:lang w:val="el-GR"/>
        </w:rPr>
        <w:t>Τζιώτης</w:t>
      </w:r>
      <w:proofErr w:type="spellEnd"/>
      <w:r w:rsidR="00FD4A31" w:rsidRPr="00D01E10">
        <w:rPr>
          <w:rFonts w:asciiTheme="minorHAnsi" w:hAnsiTheme="minorHAnsi" w:cs="Arial"/>
          <w:b/>
          <w:sz w:val="22"/>
          <w:szCs w:val="22"/>
          <w:lang w:val="el-GR"/>
        </w:rPr>
        <w:t xml:space="preserve">, </w:t>
      </w:r>
      <w:r w:rsidR="00FD4A31" w:rsidRPr="00D01E10">
        <w:rPr>
          <w:rFonts w:asciiTheme="minorHAnsi" w:hAnsiTheme="minorHAnsi" w:cs="Arial"/>
          <w:sz w:val="22"/>
          <w:szCs w:val="22"/>
          <w:lang w:val="el-GR"/>
        </w:rPr>
        <w:t>βιολί</w:t>
      </w:r>
      <w:r w:rsidR="00FD4A31" w:rsidRPr="00D01E10">
        <w:rPr>
          <w:rFonts w:asciiTheme="minorHAnsi" w:hAnsiTheme="minorHAnsi" w:cs="Arial"/>
          <w:b/>
          <w:sz w:val="22"/>
          <w:szCs w:val="22"/>
          <w:lang w:val="el-GR"/>
        </w:rPr>
        <w:t xml:space="preserve">, </w:t>
      </w:r>
      <w:proofErr w:type="spellStart"/>
      <w:r w:rsidR="00FD4A31" w:rsidRPr="00D01E10">
        <w:rPr>
          <w:rFonts w:asciiTheme="minorHAnsi" w:hAnsiTheme="minorHAnsi" w:cs="Arial"/>
          <w:b/>
          <w:sz w:val="22"/>
          <w:szCs w:val="22"/>
          <w:lang w:val="el-GR"/>
        </w:rPr>
        <w:t>Φιλαρμόνια</w:t>
      </w:r>
      <w:proofErr w:type="spellEnd"/>
      <w:r w:rsidR="00FD4A31" w:rsidRPr="00D01E10">
        <w:rPr>
          <w:rFonts w:asciiTheme="minorHAnsi" w:hAnsiTheme="minorHAnsi" w:cs="Arial"/>
          <w:b/>
          <w:sz w:val="22"/>
          <w:szCs w:val="22"/>
          <w:lang w:val="el-GR"/>
        </w:rPr>
        <w:t xml:space="preserve"> Ορχήστρα</w:t>
      </w:r>
      <w:r w:rsidR="00127F0A">
        <w:rPr>
          <w:rFonts w:asciiTheme="minorHAnsi" w:hAnsiTheme="minorHAnsi" w:cs="Arial"/>
          <w:b/>
          <w:sz w:val="22"/>
          <w:szCs w:val="22"/>
          <w:lang w:val="el-GR"/>
        </w:rPr>
        <w:t xml:space="preserve"> Αθηνών</w:t>
      </w:r>
      <w:r w:rsidR="00FD4A31" w:rsidRPr="00D01E10">
        <w:rPr>
          <w:rFonts w:asciiTheme="minorHAnsi" w:hAnsiTheme="minorHAnsi" w:cs="Arial"/>
          <w:b/>
          <w:sz w:val="22"/>
          <w:szCs w:val="22"/>
          <w:lang w:val="el-GR"/>
        </w:rPr>
        <w:t>,</w:t>
      </w:r>
      <w:r w:rsidRPr="00D01E10">
        <w:rPr>
          <w:rFonts w:asciiTheme="minorHAnsi" w:hAnsiTheme="minorHAnsi" w:cs="Arial"/>
          <w:b/>
          <w:sz w:val="22"/>
          <w:szCs w:val="22"/>
          <w:lang w:val="el-GR"/>
        </w:rPr>
        <w:t xml:space="preserve"> </w:t>
      </w:r>
      <w:r w:rsidR="00FD4A31" w:rsidRPr="00D01E10">
        <w:rPr>
          <w:rFonts w:asciiTheme="minorHAnsi" w:hAnsiTheme="minorHAnsi" w:cs="Arial"/>
          <w:sz w:val="22"/>
          <w:szCs w:val="22"/>
          <w:lang w:val="el-GR"/>
        </w:rPr>
        <w:t xml:space="preserve">μουσική διεύθυνση </w:t>
      </w:r>
      <w:r w:rsidR="00FD4A31" w:rsidRPr="00D01E10">
        <w:rPr>
          <w:rFonts w:asciiTheme="minorHAnsi" w:hAnsiTheme="minorHAnsi" w:cs="Arial"/>
          <w:b/>
          <w:sz w:val="22"/>
          <w:szCs w:val="22"/>
          <w:lang w:val="el-GR"/>
        </w:rPr>
        <w:t xml:space="preserve">Νίκος </w:t>
      </w:r>
      <w:proofErr w:type="spellStart"/>
      <w:r w:rsidR="00FD4A31" w:rsidRPr="00D01E10">
        <w:rPr>
          <w:rFonts w:asciiTheme="minorHAnsi" w:hAnsiTheme="minorHAnsi" w:cs="Arial"/>
          <w:b/>
          <w:sz w:val="22"/>
          <w:szCs w:val="22"/>
          <w:lang w:val="el-GR"/>
        </w:rPr>
        <w:t>Τσούχλος</w:t>
      </w:r>
      <w:proofErr w:type="spellEnd"/>
      <w:r w:rsidR="00FD4A31" w:rsidRPr="00D01E10">
        <w:rPr>
          <w:rFonts w:asciiTheme="minorHAnsi" w:hAnsiTheme="minorHAnsi" w:cs="Arial"/>
          <w:sz w:val="22"/>
          <w:szCs w:val="22"/>
          <w:lang w:val="el-GR"/>
        </w:rPr>
        <w:t>,</w:t>
      </w:r>
      <w:r w:rsidR="00D01E10">
        <w:rPr>
          <w:rFonts w:asciiTheme="minorHAnsi" w:hAnsiTheme="minorHAnsi" w:cs="Arial"/>
          <w:sz w:val="22"/>
          <w:szCs w:val="22"/>
          <w:lang w:val="el-GR"/>
        </w:rPr>
        <w:t xml:space="preserve"> Αίθουσα Δ</w:t>
      </w:r>
      <w:r w:rsidR="00127F0A">
        <w:rPr>
          <w:rFonts w:asciiTheme="minorHAnsi" w:hAnsiTheme="minorHAnsi" w:cs="Arial"/>
          <w:sz w:val="22"/>
          <w:szCs w:val="22"/>
          <w:lang w:val="el-GR"/>
        </w:rPr>
        <w:t>.</w:t>
      </w:r>
      <w:r w:rsidR="00D01E10">
        <w:rPr>
          <w:rFonts w:asciiTheme="minorHAnsi" w:hAnsiTheme="minorHAnsi" w:cs="Arial"/>
          <w:sz w:val="22"/>
          <w:szCs w:val="22"/>
          <w:lang w:val="el-GR"/>
        </w:rPr>
        <w:t xml:space="preserve"> Μητρόπουλος,</w:t>
      </w:r>
      <w:r w:rsidR="00FD4A31" w:rsidRPr="00D01E10">
        <w:rPr>
          <w:rFonts w:asciiTheme="minorHAnsi" w:hAnsiTheme="minorHAnsi" w:cs="Arial"/>
          <w:sz w:val="22"/>
          <w:szCs w:val="22"/>
          <w:lang w:val="el-GR"/>
        </w:rPr>
        <w:t xml:space="preserve"> παραγωγή</w:t>
      </w:r>
      <w:r w:rsidRPr="00D01E10">
        <w:rPr>
          <w:rFonts w:asciiTheme="minorHAnsi" w:hAnsiTheme="minorHAnsi" w:cs="Arial"/>
          <w:b/>
          <w:sz w:val="22"/>
          <w:szCs w:val="22"/>
          <w:lang w:val="el-GR"/>
        </w:rPr>
        <w:t xml:space="preserve"> Μ</w:t>
      </w:r>
      <w:r w:rsidR="00FD4A31" w:rsidRPr="00D01E10">
        <w:rPr>
          <w:rFonts w:asciiTheme="minorHAnsi" w:hAnsiTheme="minorHAnsi" w:cs="Arial"/>
          <w:b/>
          <w:sz w:val="22"/>
          <w:szCs w:val="22"/>
          <w:lang w:val="el-GR"/>
        </w:rPr>
        <w:t>έγαρο</w:t>
      </w:r>
      <w:r w:rsidRPr="00D01E10">
        <w:rPr>
          <w:rFonts w:asciiTheme="minorHAnsi" w:hAnsiTheme="minorHAnsi" w:cs="Arial"/>
          <w:b/>
          <w:sz w:val="22"/>
          <w:szCs w:val="22"/>
          <w:lang w:val="el-GR"/>
        </w:rPr>
        <w:t xml:space="preserve"> Μουσικής</w:t>
      </w:r>
    </w:p>
    <w:p w:rsidR="006E4D8C" w:rsidRPr="00D01E10" w:rsidRDefault="006E4D8C" w:rsidP="00D01E10">
      <w:pPr>
        <w:pStyle w:val="a5"/>
        <w:numPr>
          <w:ilvl w:val="0"/>
          <w:numId w:val="6"/>
        </w:numPr>
        <w:spacing w:line="276" w:lineRule="auto"/>
        <w:ind w:right="-383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D01E10">
        <w:rPr>
          <w:rFonts w:asciiTheme="minorHAnsi" w:hAnsiTheme="minorHAnsi" w:cs="Arial"/>
          <w:sz w:val="22"/>
          <w:szCs w:val="22"/>
          <w:lang w:val="el-GR"/>
        </w:rPr>
        <w:t xml:space="preserve">Παρασκευή 15 Φεβρουαρίου, </w:t>
      </w:r>
      <w:r w:rsidRPr="00D01E10">
        <w:rPr>
          <w:rFonts w:asciiTheme="minorHAnsi" w:hAnsiTheme="minorHAnsi" w:cs="Arial"/>
          <w:b/>
          <w:sz w:val="22"/>
          <w:szCs w:val="22"/>
          <w:lang w:val="el-GR"/>
        </w:rPr>
        <w:t xml:space="preserve">Αφιέρωμα της Κρατικής Ορχήστρας Αθηνών στο Έτος </w:t>
      </w:r>
      <w:proofErr w:type="spellStart"/>
      <w:r w:rsidRPr="00D01E10">
        <w:rPr>
          <w:rFonts w:asciiTheme="minorHAnsi" w:hAnsiTheme="minorHAnsi" w:cs="Arial"/>
          <w:b/>
          <w:sz w:val="22"/>
          <w:szCs w:val="22"/>
          <w:lang w:val="el-GR"/>
        </w:rPr>
        <w:t>Σκαλκώτα</w:t>
      </w:r>
      <w:proofErr w:type="spellEnd"/>
      <w:r w:rsidR="00FD4A31" w:rsidRPr="00D01E10">
        <w:rPr>
          <w:rFonts w:asciiTheme="minorHAnsi" w:hAnsiTheme="minorHAnsi" w:cs="Arial"/>
          <w:b/>
          <w:sz w:val="22"/>
          <w:szCs w:val="22"/>
          <w:lang w:val="el-GR"/>
        </w:rPr>
        <w:t xml:space="preserve">, </w:t>
      </w:r>
      <w:r w:rsidR="00FD4A31" w:rsidRPr="00D01E10">
        <w:rPr>
          <w:rFonts w:asciiTheme="minorHAnsi" w:hAnsiTheme="minorHAnsi" w:cs="Arial"/>
          <w:sz w:val="22"/>
          <w:szCs w:val="22"/>
          <w:lang w:val="el-GR"/>
        </w:rPr>
        <w:t>σολίστ</w:t>
      </w:r>
      <w:r w:rsidR="00FD4A31" w:rsidRPr="00D01E10">
        <w:rPr>
          <w:rFonts w:asciiTheme="minorHAnsi" w:hAnsiTheme="minorHAnsi" w:cs="Arial"/>
          <w:b/>
          <w:sz w:val="22"/>
          <w:szCs w:val="22"/>
          <w:lang w:val="el-GR"/>
        </w:rPr>
        <w:t xml:space="preserve"> Νέλσον Φρέιρε, </w:t>
      </w:r>
      <w:r w:rsidR="00FD4A31" w:rsidRPr="00D01E10">
        <w:rPr>
          <w:rFonts w:asciiTheme="minorHAnsi" w:hAnsiTheme="minorHAnsi" w:cs="Arial"/>
          <w:sz w:val="22"/>
          <w:szCs w:val="22"/>
          <w:lang w:val="el-GR"/>
        </w:rPr>
        <w:t>πιάνο</w:t>
      </w:r>
      <w:r w:rsidR="00FD4A31" w:rsidRPr="00D01E10">
        <w:rPr>
          <w:rFonts w:asciiTheme="minorHAnsi" w:hAnsiTheme="minorHAnsi" w:cs="Arial"/>
          <w:b/>
          <w:sz w:val="22"/>
          <w:szCs w:val="22"/>
          <w:lang w:val="el-GR"/>
        </w:rPr>
        <w:t xml:space="preserve">, </w:t>
      </w:r>
      <w:r w:rsidR="00FD4A31" w:rsidRPr="00D01E10">
        <w:rPr>
          <w:rFonts w:asciiTheme="minorHAnsi" w:hAnsiTheme="minorHAnsi" w:cs="Arial"/>
          <w:sz w:val="22"/>
          <w:szCs w:val="22"/>
          <w:lang w:val="el-GR"/>
        </w:rPr>
        <w:t>μουσική διεύθυνση</w:t>
      </w:r>
      <w:r w:rsidR="00FD4A31" w:rsidRPr="00D01E10">
        <w:rPr>
          <w:rFonts w:asciiTheme="minorHAnsi" w:hAnsiTheme="minorHAnsi" w:cs="Arial"/>
          <w:b/>
          <w:sz w:val="22"/>
          <w:szCs w:val="22"/>
          <w:lang w:val="el-GR"/>
        </w:rPr>
        <w:t xml:space="preserve"> Στέφανος </w:t>
      </w:r>
      <w:proofErr w:type="spellStart"/>
      <w:r w:rsidR="00FD4A31" w:rsidRPr="00D01E10">
        <w:rPr>
          <w:rFonts w:asciiTheme="minorHAnsi" w:hAnsiTheme="minorHAnsi" w:cs="Arial"/>
          <w:b/>
          <w:sz w:val="22"/>
          <w:szCs w:val="22"/>
          <w:lang w:val="el-GR"/>
        </w:rPr>
        <w:t>Τσιαλής</w:t>
      </w:r>
      <w:proofErr w:type="spellEnd"/>
      <w:r w:rsidR="00D01E10">
        <w:rPr>
          <w:rFonts w:asciiTheme="minorHAnsi" w:hAnsiTheme="minorHAnsi" w:cs="Arial"/>
          <w:b/>
          <w:sz w:val="22"/>
          <w:szCs w:val="22"/>
          <w:lang w:val="el-GR"/>
        </w:rPr>
        <w:t xml:space="preserve">, </w:t>
      </w:r>
      <w:r w:rsidR="00D01E10">
        <w:rPr>
          <w:rFonts w:asciiTheme="minorHAnsi" w:hAnsiTheme="minorHAnsi" w:cs="Arial"/>
          <w:sz w:val="22"/>
          <w:szCs w:val="22"/>
          <w:lang w:val="el-GR"/>
        </w:rPr>
        <w:t>Αίθουσα Χρήστος Λαμπράκης</w:t>
      </w:r>
      <w:r w:rsidR="00127F0A">
        <w:rPr>
          <w:rFonts w:asciiTheme="minorHAnsi" w:hAnsiTheme="minorHAnsi" w:cs="Arial"/>
          <w:sz w:val="22"/>
          <w:szCs w:val="22"/>
          <w:lang w:val="el-GR"/>
        </w:rPr>
        <w:t xml:space="preserve">, </w:t>
      </w:r>
      <w:r w:rsidR="00127F0A" w:rsidRPr="00D01E10">
        <w:rPr>
          <w:rFonts w:asciiTheme="minorHAnsi" w:hAnsiTheme="minorHAnsi" w:cs="Arial"/>
          <w:sz w:val="22"/>
          <w:szCs w:val="22"/>
          <w:lang w:val="el-GR"/>
        </w:rPr>
        <w:t>παραγωγή</w:t>
      </w:r>
      <w:r w:rsidR="00127F0A" w:rsidRPr="00D01E10">
        <w:rPr>
          <w:rFonts w:asciiTheme="minorHAnsi" w:hAnsiTheme="minorHAnsi" w:cs="Arial"/>
          <w:b/>
          <w:sz w:val="22"/>
          <w:szCs w:val="22"/>
          <w:lang w:val="el-GR"/>
        </w:rPr>
        <w:t xml:space="preserve"> </w:t>
      </w:r>
      <w:r w:rsidR="00F43F5B">
        <w:rPr>
          <w:rFonts w:asciiTheme="minorHAnsi" w:hAnsiTheme="minorHAnsi" w:cs="Arial"/>
          <w:b/>
          <w:sz w:val="22"/>
          <w:szCs w:val="22"/>
          <w:lang w:val="el-GR"/>
        </w:rPr>
        <w:t>Κ</w:t>
      </w:r>
      <w:r w:rsidR="00ED09D1">
        <w:rPr>
          <w:rFonts w:asciiTheme="minorHAnsi" w:hAnsiTheme="minorHAnsi" w:cs="Arial"/>
          <w:b/>
          <w:sz w:val="22"/>
          <w:szCs w:val="22"/>
          <w:lang w:val="el-GR"/>
        </w:rPr>
        <w:t xml:space="preserve">ρατική </w:t>
      </w:r>
      <w:r w:rsidR="00F43F5B">
        <w:rPr>
          <w:rFonts w:asciiTheme="minorHAnsi" w:hAnsiTheme="minorHAnsi" w:cs="Arial"/>
          <w:b/>
          <w:sz w:val="22"/>
          <w:szCs w:val="22"/>
          <w:lang w:val="el-GR"/>
        </w:rPr>
        <w:t>Ο</w:t>
      </w:r>
      <w:r w:rsidR="00ED09D1">
        <w:rPr>
          <w:rFonts w:asciiTheme="minorHAnsi" w:hAnsiTheme="minorHAnsi" w:cs="Arial"/>
          <w:b/>
          <w:sz w:val="22"/>
          <w:szCs w:val="22"/>
          <w:lang w:val="el-GR"/>
        </w:rPr>
        <w:t xml:space="preserve">ρχήστρα </w:t>
      </w:r>
      <w:r w:rsidR="00F43F5B">
        <w:rPr>
          <w:rFonts w:asciiTheme="minorHAnsi" w:hAnsiTheme="minorHAnsi" w:cs="Arial"/>
          <w:b/>
          <w:sz w:val="22"/>
          <w:szCs w:val="22"/>
          <w:lang w:val="el-GR"/>
        </w:rPr>
        <w:t>Α</w:t>
      </w:r>
      <w:r w:rsidR="00ED09D1">
        <w:rPr>
          <w:rFonts w:asciiTheme="minorHAnsi" w:hAnsiTheme="minorHAnsi" w:cs="Arial"/>
          <w:b/>
          <w:sz w:val="22"/>
          <w:szCs w:val="22"/>
          <w:lang w:val="el-GR"/>
        </w:rPr>
        <w:t>θηνών</w:t>
      </w:r>
    </w:p>
    <w:p w:rsidR="006E4D8C" w:rsidRPr="00D01E10" w:rsidRDefault="006E4D8C" w:rsidP="00D01E10">
      <w:pPr>
        <w:pStyle w:val="a5"/>
        <w:numPr>
          <w:ilvl w:val="0"/>
          <w:numId w:val="6"/>
        </w:numPr>
        <w:spacing w:line="276" w:lineRule="auto"/>
        <w:ind w:right="-383"/>
        <w:jc w:val="both"/>
        <w:rPr>
          <w:rFonts w:asciiTheme="minorHAnsi" w:hAnsiTheme="minorHAnsi" w:cs="Arial"/>
          <w:b/>
          <w:sz w:val="22"/>
          <w:szCs w:val="22"/>
          <w:lang w:val="el-GR"/>
        </w:rPr>
      </w:pPr>
      <w:r w:rsidRPr="00D01E10">
        <w:rPr>
          <w:rFonts w:asciiTheme="minorHAnsi" w:hAnsiTheme="minorHAnsi" w:cs="Arial"/>
          <w:sz w:val="22"/>
          <w:szCs w:val="22"/>
          <w:lang w:val="el-GR"/>
        </w:rPr>
        <w:t xml:space="preserve">Παρασκευή 12 Απριλίου </w:t>
      </w:r>
      <w:r w:rsidRPr="00D01E10">
        <w:rPr>
          <w:rFonts w:asciiTheme="minorHAnsi" w:hAnsiTheme="minorHAnsi" w:cs="Arial"/>
          <w:b/>
          <w:sz w:val="22"/>
          <w:szCs w:val="22"/>
          <w:lang w:val="el-GR"/>
        </w:rPr>
        <w:t xml:space="preserve">Οι δύο </w:t>
      </w:r>
      <w:r w:rsidR="00127F0A">
        <w:rPr>
          <w:rFonts w:asciiTheme="minorHAnsi" w:hAnsiTheme="minorHAnsi" w:cs="Arial"/>
          <w:b/>
          <w:sz w:val="22"/>
          <w:szCs w:val="22"/>
          <w:lang w:val="el-GR"/>
        </w:rPr>
        <w:t>Σ</w:t>
      </w:r>
      <w:r w:rsidRPr="00D01E10">
        <w:rPr>
          <w:rFonts w:asciiTheme="minorHAnsi" w:hAnsiTheme="minorHAnsi" w:cs="Arial"/>
          <w:b/>
          <w:sz w:val="22"/>
          <w:szCs w:val="22"/>
          <w:lang w:val="el-GR"/>
        </w:rPr>
        <w:t>χολές της Βιέννης</w:t>
      </w:r>
      <w:r w:rsidR="00127F0A" w:rsidRPr="00127F0A">
        <w:rPr>
          <w:rFonts w:asciiTheme="minorHAnsi" w:hAnsiTheme="minorHAnsi" w:cs="Arial"/>
          <w:b/>
          <w:sz w:val="22"/>
          <w:szCs w:val="22"/>
          <w:lang w:val="el-GR"/>
        </w:rPr>
        <w:t xml:space="preserve">: </w:t>
      </w:r>
      <w:proofErr w:type="spellStart"/>
      <w:r w:rsidR="00127F0A">
        <w:rPr>
          <w:rFonts w:asciiTheme="minorHAnsi" w:hAnsiTheme="minorHAnsi" w:cs="Arial"/>
          <w:b/>
          <w:sz w:val="22"/>
          <w:szCs w:val="22"/>
          <w:lang w:val="el-GR"/>
        </w:rPr>
        <w:t>Χάυντν</w:t>
      </w:r>
      <w:proofErr w:type="spellEnd"/>
      <w:r w:rsidR="00127F0A">
        <w:rPr>
          <w:rFonts w:asciiTheme="minorHAnsi" w:hAnsiTheme="minorHAnsi" w:cs="Arial"/>
          <w:b/>
          <w:sz w:val="22"/>
          <w:szCs w:val="22"/>
          <w:lang w:val="el-GR"/>
        </w:rPr>
        <w:t xml:space="preserve">, Σούμπερτ, </w:t>
      </w:r>
      <w:proofErr w:type="spellStart"/>
      <w:r w:rsidR="00127F0A">
        <w:rPr>
          <w:rFonts w:asciiTheme="minorHAnsi" w:hAnsiTheme="minorHAnsi" w:cs="Arial"/>
          <w:b/>
          <w:sz w:val="22"/>
          <w:szCs w:val="22"/>
          <w:lang w:val="el-GR"/>
        </w:rPr>
        <w:t>Σκαλκώτας</w:t>
      </w:r>
      <w:proofErr w:type="spellEnd"/>
      <w:r w:rsidR="00127F0A">
        <w:rPr>
          <w:rFonts w:asciiTheme="minorHAnsi" w:hAnsiTheme="minorHAnsi" w:cs="Arial"/>
          <w:b/>
          <w:sz w:val="22"/>
          <w:szCs w:val="22"/>
          <w:lang w:val="el-GR"/>
        </w:rPr>
        <w:t>,</w:t>
      </w:r>
      <w:r w:rsidRPr="00D01E10">
        <w:rPr>
          <w:rFonts w:asciiTheme="minorHAnsi" w:hAnsiTheme="minorHAnsi" w:cs="Arial"/>
          <w:b/>
          <w:sz w:val="22"/>
          <w:szCs w:val="22"/>
          <w:lang w:val="el-GR"/>
        </w:rPr>
        <w:t xml:space="preserve"> </w:t>
      </w:r>
      <w:r w:rsidRPr="00D01E10">
        <w:rPr>
          <w:rFonts w:asciiTheme="minorHAnsi" w:hAnsiTheme="minorHAnsi" w:cs="Arial"/>
          <w:b/>
          <w:sz w:val="22"/>
          <w:szCs w:val="22"/>
          <w:lang w:val="en-US"/>
        </w:rPr>
        <w:t>Trio</w:t>
      </w:r>
      <w:r w:rsidRPr="00D01E10">
        <w:rPr>
          <w:rFonts w:asciiTheme="minorHAnsi" w:hAnsiTheme="minorHAnsi" w:cs="Arial"/>
          <w:b/>
          <w:sz w:val="22"/>
          <w:szCs w:val="22"/>
          <w:lang w:val="el-GR"/>
        </w:rPr>
        <w:t xml:space="preserve"> </w:t>
      </w:r>
      <w:r w:rsidRPr="00D01E10">
        <w:rPr>
          <w:rFonts w:asciiTheme="minorHAnsi" w:hAnsiTheme="minorHAnsi" w:cs="Arial"/>
          <w:b/>
          <w:sz w:val="22"/>
          <w:szCs w:val="22"/>
          <w:lang w:val="en-US"/>
        </w:rPr>
        <w:t>El</w:t>
      </w:r>
      <w:r w:rsidRPr="00D01E10">
        <w:rPr>
          <w:rFonts w:asciiTheme="minorHAnsi" w:hAnsiTheme="minorHAnsi" w:cs="Arial"/>
          <w:b/>
          <w:sz w:val="22"/>
          <w:szCs w:val="22"/>
          <w:lang w:val="el-GR"/>
        </w:rPr>
        <w:t xml:space="preserve"> </w:t>
      </w:r>
      <w:r w:rsidRPr="00D01E10">
        <w:rPr>
          <w:rFonts w:asciiTheme="minorHAnsi" w:hAnsiTheme="minorHAnsi" w:cs="Arial"/>
          <w:b/>
          <w:sz w:val="22"/>
          <w:szCs w:val="22"/>
          <w:lang w:val="en-US"/>
        </w:rPr>
        <w:t>Greco</w:t>
      </w:r>
      <w:r w:rsidR="00FD4A31" w:rsidRPr="00D01E10">
        <w:rPr>
          <w:rFonts w:asciiTheme="minorHAnsi" w:hAnsiTheme="minorHAnsi" w:cs="Arial"/>
          <w:b/>
          <w:sz w:val="22"/>
          <w:szCs w:val="22"/>
          <w:lang w:val="el-GR"/>
        </w:rPr>
        <w:t>,</w:t>
      </w:r>
      <w:r w:rsidR="00D01E10">
        <w:rPr>
          <w:rFonts w:asciiTheme="minorHAnsi" w:hAnsiTheme="minorHAnsi" w:cs="Arial"/>
          <w:b/>
          <w:sz w:val="22"/>
          <w:szCs w:val="22"/>
          <w:lang w:val="el-GR"/>
        </w:rPr>
        <w:t xml:space="preserve"> </w:t>
      </w:r>
      <w:r w:rsidR="00D01E10">
        <w:rPr>
          <w:rFonts w:asciiTheme="minorHAnsi" w:hAnsiTheme="minorHAnsi" w:cs="Arial"/>
          <w:sz w:val="22"/>
          <w:szCs w:val="22"/>
          <w:lang w:val="el-GR"/>
        </w:rPr>
        <w:t>Αίθουσα Δ</w:t>
      </w:r>
      <w:r w:rsidR="00127F0A">
        <w:rPr>
          <w:rFonts w:asciiTheme="minorHAnsi" w:hAnsiTheme="minorHAnsi" w:cs="Arial"/>
          <w:sz w:val="22"/>
          <w:szCs w:val="22"/>
          <w:lang w:val="el-GR"/>
        </w:rPr>
        <w:t xml:space="preserve">. </w:t>
      </w:r>
      <w:r w:rsidR="00D01E10">
        <w:rPr>
          <w:rFonts w:asciiTheme="minorHAnsi" w:hAnsiTheme="minorHAnsi" w:cs="Arial"/>
          <w:sz w:val="22"/>
          <w:szCs w:val="22"/>
          <w:lang w:val="el-GR"/>
        </w:rPr>
        <w:t>Μητρόπουλος,</w:t>
      </w:r>
      <w:r w:rsidR="00D01E10" w:rsidRPr="00D01E10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FD4A31" w:rsidRPr="00D01E10">
        <w:rPr>
          <w:rFonts w:asciiTheme="minorHAnsi" w:hAnsiTheme="minorHAnsi" w:cs="Arial"/>
          <w:sz w:val="22"/>
          <w:szCs w:val="22"/>
          <w:lang w:val="el-GR"/>
        </w:rPr>
        <w:t>παραγωγή</w:t>
      </w:r>
      <w:r w:rsidRPr="00D01E10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Pr="00D01E10">
        <w:rPr>
          <w:rFonts w:asciiTheme="minorHAnsi" w:hAnsiTheme="minorHAnsi" w:cs="Arial"/>
          <w:b/>
          <w:sz w:val="22"/>
          <w:szCs w:val="22"/>
          <w:lang w:val="el-GR"/>
        </w:rPr>
        <w:t>Σύλλογος οι Φίλοι της Μουσικής</w:t>
      </w:r>
    </w:p>
    <w:p w:rsidR="00F43F5B" w:rsidRPr="003924C4" w:rsidRDefault="003924C4" w:rsidP="00825FEC">
      <w:pPr>
        <w:spacing w:line="276" w:lineRule="auto"/>
        <w:ind w:left="-567" w:right="-383"/>
        <w:jc w:val="both"/>
        <w:rPr>
          <w:rFonts w:asciiTheme="minorHAnsi" w:hAnsiTheme="minorHAnsi" w:cs="Arial"/>
          <w:b/>
          <w:color w:val="FF0000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Επιπλέον</w:t>
      </w:r>
      <w:r w:rsidRPr="003924C4">
        <w:rPr>
          <w:rFonts w:asciiTheme="minorHAnsi" w:hAnsiTheme="minorHAnsi" w:cs="Arial"/>
          <w:sz w:val="22"/>
          <w:szCs w:val="22"/>
          <w:lang w:val="el-GR"/>
        </w:rPr>
        <w:t xml:space="preserve"> εκδηλώσεις (κυρίως για το δεύτερο εξάμηνο) θα ανακοινώνονται κατά τη διάρκεια τ</w:t>
      </w:r>
      <w:r>
        <w:rPr>
          <w:rFonts w:asciiTheme="minorHAnsi" w:hAnsiTheme="minorHAnsi" w:cs="Arial"/>
          <w:sz w:val="22"/>
          <w:szCs w:val="22"/>
          <w:lang w:val="el-GR"/>
        </w:rPr>
        <w:t>ου Έτους.</w:t>
      </w:r>
      <w:r w:rsidRPr="003924C4">
        <w:rPr>
          <w:rFonts w:asciiTheme="minorHAnsi" w:hAnsiTheme="minorHAnsi" w:cs="Arial"/>
          <w:sz w:val="22"/>
          <w:szCs w:val="22"/>
          <w:lang w:val="el-GR"/>
        </w:rPr>
        <w:t xml:space="preserve"> </w:t>
      </w:r>
    </w:p>
    <w:p w:rsidR="00F43F5B" w:rsidRDefault="00F43F5B" w:rsidP="00825FEC">
      <w:pPr>
        <w:spacing w:line="276" w:lineRule="auto"/>
        <w:ind w:left="-567" w:right="-383"/>
        <w:jc w:val="both"/>
        <w:rPr>
          <w:rFonts w:asciiTheme="minorHAnsi" w:hAnsiTheme="minorHAnsi" w:cs="Arial"/>
          <w:b/>
          <w:color w:val="FF0000"/>
          <w:sz w:val="22"/>
          <w:szCs w:val="22"/>
          <w:highlight w:val="yellow"/>
          <w:lang w:val="el-GR"/>
        </w:rPr>
      </w:pPr>
    </w:p>
    <w:p w:rsidR="00684B4A" w:rsidRPr="00652B07" w:rsidRDefault="00395E2E" w:rsidP="00825FEC">
      <w:pPr>
        <w:pStyle w:val="a5"/>
        <w:spacing w:line="276" w:lineRule="auto"/>
        <w:ind w:left="-567" w:right="-383"/>
        <w:jc w:val="both"/>
        <w:rPr>
          <w:rFonts w:asciiTheme="minorHAnsi" w:hAnsiTheme="minorHAnsi" w:cs="Arial"/>
          <w:b/>
          <w:sz w:val="22"/>
          <w:szCs w:val="22"/>
          <w:lang w:val="el-GR"/>
        </w:rPr>
      </w:pPr>
      <w:r w:rsidRPr="00652B07">
        <w:rPr>
          <w:rFonts w:asciiTheme="minorHAnsi" w:hAnsiTheme="minorHAnsi" w:cs="Arial"/>
          <w:b/>
          <w:sz w:val="22"/>
          <w:szCs w:val="22"/>
          <w:lang w:val="el-GR"/>
        </w:rPr>
        <w:t>ΣΕΙΡΑ ΣΥΖΗΤΗΣΕΩΝ «Ο ΣΚΑΛΚΩΤΑΣ ΣΗΜΕΡΑ»</w:t>
      </w:r>
    </w:p>
    <w:p w:rsidR="008B67F5" w:rsidRPr="00652B07" w:rsidRDefault="008B67F5" w:rsidP="008B67F5">
      <w:pPr>
        <w:pStyle w:val="a5"/>
        <w:spacing w:line="276" w:lineRule="auto"/>
        <w:ind w:left="-567" w:right="-383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652B07">
        <w:rPr>
          <w:rFonts w:asciiTheme="minorHAnsi" w:hAnsiTheme="minorHAnsi" w:cs="Arial"/>
          <w:sz w:val="22"/>
          <w:szCs w:val="22"/>
          <w:lang w:val="el-GR"/>
        </w:rPr>
        <w:t>Η Μουσική Βιβλιοθήκη του Συλλόγου Οι Φίλοι της Μουσικής διοργανώνει στους χώρους της σειρά συζητήσεων με τους πρωταγωνιστές των συναυλιών του Έτους</w:t>
      </w:r>
      <w:r w:rsidR="00415BD1">
        <w:rPr>
          <w:rFonts w:asciiTheme="minorHAnsi" w:hAnsiTheme="minorHAnsi" w:cs="Arial"/>
          <w:sz w:val="22"/>
          <w:szCs w:val="22"/>
          <w:lang w:val="el-GR"/>
        </w:rPr>
        <w:t>.</w:t>
      </w:r>
      <w:r w:rsidR="003D5E72">
        <w:rPr>
          <w:rFonts w:asciiTheme="minorHAnsi" w:hAnsiTheme="minorHAnsi" w:cs="Arial"/>
          <w:sz w:val="22"/>
          <w:szCs w:val="22"/>
          <w:lang w:val="el-GR"/>
        </w:rPr>
        <w:t xml:space="preserve"> Οι πρώτες συζητήσεις είναι οι εξής</w:t>
      </w:r>
      <w:r w:rsidR="00D809C1" w:rsidRPr="00652B07">
        <w:rPr>
          <w:rFonts w:asciiTheme="minorHAnsi" w:hAnsiTheme="minorHAnsi" w:cs="Arial"/>
          <w:sz w:val="22"/>
          <w:szCs w:val="22"/>
          <w:lang w:val="el-GR"/>
        </w:rPr>
        <w:t>:</w:t>
      </w:r>
      <w:r w:rsidRPr="00652B07">
        <w:rPr>
          <w:rFonts w:asciiTheme="minorHAnsi" w:hAnsiTheme="minorHAnsi" w:cs="Arial"/>
          <w:sz w:val="22"/>
          <w:szCs w:val="22"/>
          <w:lang w:val="el-GR"/>
        </w:rPr>
        <w:t xml:space="preserve"> </w:t>
      </w:r>
    </w:p>
    <w:p w:rsidR="008B67F5" w:rsidRPr="00652B07" w:rsidRDefault="008B67F5" w:rsidP="00127F0A">
      <w:pPr>
        <w:pStyle w:val="a5"/>
        <w:numPr>
          <w:ilvl w:val="0"/>
          <w:numId w:val="7"/>
        </w:numPr>
        <w:spacing w:line="276" w:lineRule="auto"/>
        <w:ind w:right="-383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652B07">
        <w:rPr>
          <w:rFonts w:asciiTheme="minorHAnsi" w:hAnsiTheme="minorHAnsi" w:cs="Arial"/>
          <w:sz w:val="22"/>
          <w:szCs w:val="22"/>
          <w:lang w:val="el-GR"/>
        </w:rPr>
        <w:t xml:space="preserve">Πέμπτη 10 Ιανουαρίου, η διευθύντρια της Μουσικής Βιβλιοθήκης </w:t>
      </w:r>
      <w:r w:rsidRPr="0004436B">
        <w:rPr>
          <w:rFonts w:asciiTheme="minorHAnsi" w:hAnsiTheme="minorHAnsi" w:cs="Arial"/>
          <w:b/>
          <w:sz w:val="22"/>
          <w:szCs w:val="22"/>
          <w:lang w:val="el-GR"/>
        </w:rPr>
        <w:t xml:space="preserve">Στεφανία </w:t>
      </w:r>
      <w:proofErr w:type="spellStart"/>
      <w:r w:rsidRPr="0004436B">
        <w:rPr>
          <w:rFonts w:asciiTheme="minorHAnsi" w:hAnsiTheme="minorHAnsi" w:cs="Arial"/>
          <w:b/>
          <w:sz w:val="22"/>
          <w:szCs w:val="22"/>
          <w:lang w:val="el-GR"/>
        </w:rPr>
        <w:t>Μεράκου</w:t>
      </w:r>
      <w:proofErr w:type="spellEnd"/>
      <w:r w:rsidRPr="00652B07">
        <w:rPr>
          <w:rFonts w:asciiTheme="minorHAnsi" w:hAnsiTheme="minorHAnsi" w:cs="Arial"/>
          <w:sz w:val="22"/>
          <w:szCs w:val="22"/>
          <w:lang w:val="el-GR"/>
        </w:rPr>
        <w:t xml:space="preserve"> συνομιλεί με τον </w:t>
      </w:r>
      <w:r w:rsidRPr="0004436B">
        <w:rPr>
          <w:rFonts w:asciiTheme="minorHAnsi" w:hAnsiTheme="minorHAnsi" w:cs="Arial"/>
          <w:sz w:val="22"/>
          <w:szCs w:val="22"/>
          <w:lang w:val="el-GR"/>
        </w:rPr>
        <w:t>μαέστρο και μουσικολόγο</w:t>
      </w:r>
      <w:r w:rsidRPr="0004436B">
        <w:rPr>
          <w:rFonts w:asciiTheme="minorHAnsi" w:hAnsiTheme="minorHAnsi" w:cs="Arial"/>
          <w:b/>
          <w:sz w:val="22"/>
          <w:szCs w:val="22"/>
          <w:lang w:val="el-GR"/>
        </w:rPr>
        <w:t xml:space="preserve"> </w:t>
      </w:r>
      <w:proofErr w:type="spellStart"/>
      <w:r w:rsidRPr="0004436B">
        <w:rPr>
          <w:rFonts w:asciiTheme="minorHAnsi" w:hAnsiTheme="minorHAnsi" w:cs="Arial"/>
          <w:b/>
          <w:sz w:val="22"/>
          <w:szCs w:val="22"/>
          <w:lang w:val="el-GR"/>
        </w:rPr>
        <w:t>Leon</w:t>
      </w:r>
      <w:proofErr w:type="spellEnd"/>
      <w:r w:rsidRPr="0004436B">
        <w:rPr>
          <w:rFonts w:asciiTheme="minorHAnsi" w:hAnsiTheme="minorHAnsi" w:cs="Arial"/>
          <w:b/>
          <w:sz w:val="22"/>
          <w:szCs w:val="22"/>
          <w:lang w:val="el-GR"/>
        </w:rPr>
        <w:t xml:space="preserve"> </w:t>
      </w:r>
      <w:proofErr w:type="spellStart"/>
      <w:r w:rsidRPr="0004436B">
        <w:rPr>
          <w:rFonts w:asciiTheme="minorHAnsi" w:hAnsiTheme="minorHAnsi" w:cs="Arial"/>
          <w:b/>
          <w:sz w:val="22"/>
          <w:szCs w:val="22"/>
          <w:lang w:val="el-GR"/>
        </w:rPr>
        <w:t>Botstein</w:t>
      </w:r>
      <w:proofErr w:type="spellEnd"/>
      <w:r w:rsidRPr="0004436B">
        <w:rPr>
          <w:rFonts w:asciiTheme="minorHAnsi" w:hAnsiTheme="minorHAnsi" w:cs="Arial"/>
          <w:b/>
          <w:sz w:val="22"/>
          <w:szCs w:val="22"/>
          <w:lang w:val="el-GR"/>
        </w:rPr>
        <w:t xml:space="preserve"> </w:t>
      </w:r>
      <w:r w:rsidRPr="0004436B">
        <w:rPr>
          <w:rFonts w:asciiTheme="minorHAnsi" w:hAnsiTheme="minorHAnsi" w:cs="Arial"/>
          <w:sz w:val="22"/>
          <w:szCs w:val="22"/>
          <w:lang w:val="el-GR"/>
        </w:rPr>
        <w:t>και τον συνθέτη</w:t>
      </w:r>
      <w:r w:rsidRPr="0004436B">
        <w:rPr>
          <w:rFonts w:asciiTheme="minorHAnsi" w:hAnsiTheme="minorHAnsi" w:cs="Arial"/>
          <w:b/>
          <w:sz w:val="22"/>
          <w:szCs w:val="22"/>
          <w:lang w:val="el-GR"/>
        </w:rPr>
        <w:t xml:space="preserve"> Γιώργο Τσοντάκη</w:t>
      </w:r>
    </w:p>
    <w:p w:rsidR="008B67F5" w:rsidRPr="00652B07" w:rsidRDefault="008B67F5" w:rsidP="00127F0A">
      <w:pPr>
        <w:pStyle w:val="a5"/>
        <w:numPr>
          <w:ilvl w:val="0"/>
          <w:numId w:val="7"/>
        </w:numPr>
        <w:spacing w:line="276" w:lineRule="auto"/>
        <w:ind w:right="-383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652B07">
        <w:rPr>
          <w:rFonts w:asciiTheme="minorHAnsi" w:hAnsiTheme="minorHAnsi" w:cs="Arial"/>
          <w:sz w:val="22"/>
          <w:szCs w:val="22"/>
          <w:lang w:val="el-GR"/>
        </w:rPr>
        <w:t xml:space="preserve">Δευτέρα 11 Φεβρουαρίου, η υπεύθυνη του Αρχείου Ελληνικής Μουσικής της Μουσικής Βιβλιοθήκης </w:t>
      </w:r>
      <w:proofErr w:type="spellStart"/>
      <w:r w:rsidRPr="0004436B">
        <w:rPr>
          <w:rFonts w:asciiTheme="minorHAnsi" w:hAnsiTheme="minorHAnsi" w:cs="Arial"/>
          <w:b/>
          <w:sz w:val="22"/>
          <w:szCs w:val="22"/>
          <w:lang w:val="el-GR"/>
        </w:rPr>
        <w:t>Βάλια</w:t>
      </w:r>
      <w:proofErr w:type="spellEnd"/>
      <w:r w:rsidRPr="0004436B">
        <w:rPr>
          <w:rFonts w:asciiTheme="minorHAnsi" w:hAnsiTheme="minorHAnsi" w:cs="Arial"/>
          <w:b/>
          <w:sz w:val="22"/>
          <w:szCs w:val="22"/>
          <w:lang w:val="el-GR"/>
        </w:rPr>
        <w:t xml:space="preserve"> Βράκα</w:t>
      </w:r>
      <w:r w:rsidRPr="00652B07">
        <w:rPr>
          <w:rFonts w:asciiTheme="minorHAnsi" w:hAnsiTheme="minorHAnsi" w:cs="Arial"/>
          <w:sz w:val="22"/>
          <w:szCs w:val="22"/>
          <w:lang w:val="el-GR"/>
        </w:rPr>
        <w:t xml:space="preserve"> συνομιλεί με τον διευθυντή της Κρατικής Ορχήστρας Αθηνών </w:t>
      </w:r>
      <w:r w:rsidRPr="0004436B">
        <w:rPr>
          <w:rFonts w:asciiTheme="minorHAnsi" w:hAnsiTheme="minorHAnsi" w:cs="Arial"/>
          <w:b/>
          <w:sz w:val="22"/>
          <w:szCs w:val="22"/>
          <w:lang w:val="el-GR"/>
        </w:rPr>
        <w:t xml:space="preserve">Στέφανο </w:t>
      </w:r>
      <w:proofErr w:type="spellStart"/>
      <w:r w:rsidRPr="0004436B">
        <w:rPr>
          <w:rFonts w:asciiTheme="minorHAnsi" w:hAnsiTheme="minorHAnsi" w:cs="Arial"/>
          <w:b/>
          <w:sz w:val="22"/>
          <w:szCs w:val="22"/>
          <w:lang w:val="el-GR"/>
        </w:rPr>
        <w:t>Τσιαλή</w:t>
      </w:r>
      <w:proofErr w:type="spellEnd"/>
      <w:r w:rsidRPr="00652B07">
        <w:rPr>
          <w:rFonts w:asciiTheme="minorHAnsi" w:hAnsiTheme="minorHAnsi" w:cs="Arial"/>
          <w:sz w:val="22"/>
          <w:szCs w:val="22"/>
          <w:lang w:val="el-GR"/>
        </w:rPr>
        <w:t>.</w:t>
      </w:r>
    </w:p>
    <w:p w:rsidR="008B67F5" w:rsidRPr="003D5E72" w:rsidRDefault="003D5E72" w:rsidP="008B67F5">
      <w:pPr>
        <w:pStyle w:val="a5"/>
        <w:spacing w:line="276" w:lineRule="auto"/>
        <w:ind w:left="-567" w:right="-383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3D5E72">
        <w:rPr>
          <w:rFonts w:asciiTheme="minorHAnsi" w:hAnsiTheme="minorHAnsi" w:cs="Arial"/>
          <w:sz w:val="22"/>
          <w:szCs w:val="22"/>
          <w:lang w:val="el-GR"/>
        </w:rPr>
        <w:t>Κατά τη διάρκεια του Έτους θα ανακοινωθούν περισσότερες συζητήσεις.</w:t>
      </w:r>
    </w:p>
    <w:p w:rsidR="003D5E72" w:rsidRDefault="003D5E72" w:rsidP="008B67F5">
      <w:pPr>
        <w:pStyle w:val="a5"/>
        <w:spacing w:line="276" w:lineRule="auto"/>
        <w:ind w:left="-567" w:right="-383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3D5E72" w:rsidRPr="00652B07" w:rsidRDefault="00395E2E" w:rsidP="003D5E72">
      <w:pPr>
        <w:spacing w:line="276" w:lineRule="auto"/>
        <w:ind w:left="-567" w:right="-383"/>
        <w:jc w:val="both"/>
        <w:rPr>
          <w:rFonts w:asciiTheme="minorHAnsi" w:hAnsiTheme="minorHAnsi" w:cs="Arial"/>
          <w:b/>
          <w:sz w:val="22"/>
          <w:szCs w:val="22"/>
          <w:lang w:val="el-GR"/>
        </w:rPr>
      </w:pPr>
      <w:r w:rsidRPr="00652B07">
        <w:rPr>
          <w:rFonts w:asciiTheme="minorHAnsi" w:hAnsiTheme="minorHAnsi" w:cs="Arial"/>
          <w:b/>
          <w:sz w:val="22"/>
          <w:szCs w:val="22"/>
          <w:lang w:val="el-GR"/>
        </w:rPr>
        <w:t>ΔΙΕΘΝΕΣ ΣΥΝΕΔΡΙΟ</w:t>
      </w:r>
    </w:p>
    <w:p w:rsidR="003D5E72" w:rsidRPr="00415BD1" w:rsidRDefault="003D5E72" w:rsidP="003D5E72">
      <w:pPr>
        <w:spacing w:line="276" w:lineRule="auto"/>
        <w:ind w:left="-567" w:right="-383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415BD1">
        <w:rPr>
          <w:rFonts w:asciiTheme="minorHAnsi" w:hAnsiTheme="minorHAnsi" w:cs="Arial"/>
          <w:sz w:val="22"/>
          <w:szCs w:val="22"/>
          <w:lang w:val="el-GR"/>
        </w:rPr>
        <w:t xml:space="preserve">Η Μουσική Βιβλιοθήκη διοργανώνει </w:t>
      </w:r>
      <w:r w:rsidRPr="00415BD1">
        <w:rPr>
          <w:rFonts w:asciiTheme="minorHAnsi" w:hAnsiTheme="minorHAnsi" w:cs="Arial"/>
          <w:b/>
          <w:sz w:val="22"/>
          <w:szCs w:val="22"/>
          <w:lang w:val="el-GR"/>
        </w:rPr>
        <w:t>Διεθνές Μουσικολογικό Συνέδριο</w:t>
      </w:r>
      <w:r w:rsidRPr="00415BD1">
        <w:rPr>
          <w:rFonts w:asciiTheme="minorHAnsi" w:hAnsiTheme="minorHAnsi" w:cs="Arial"/>
          <w:sz w:val="22"/>
          <w:szCs w:val="22"/>
          <w:lang w:val="el-GR"/>
        </w:rPr>
        <w:t xml:space="preserve"> για τον Νίκο </w:t>
      </w:r>
      <w:proofErr w:type="spellStart"/>
      <w:r w:rsidRPr="00415BD1">
        <w:rPr>
          <w:rFonts w:asciiTheme="minorHAnsi" w:hAnsiTheme="minorHAnsi" w:cs="Arial"/>
          <w:sz w:val="22"/>
          <w:szCs w:val="22"/>
          <w:lang w:val="el-GR"/>
        </w:rPr>
        <w:t>Σκαλκώτα</w:t>
      </w:r>
      <w:proofErr w:type="spellEnd"/>
      <w:r w:rsidRPr="00415BD1">
        <w:rPr>
          <w:rFonts w:asciiTheme="minorHAnsi" w:hAnsiTheme="minorHAnsi" w:cs="Arial"/>
          <w:sz w:val="22"/>
          <w:szCs w:val="22"/>
          <w:lang w:val="el-GR"/>
        </w:rPr>
        <w:t xml:space="preserve"> υπό την αιγίδα της </w:t>
      </w:r>
      <w:r w:rsidRPr="00415BD1">
        <w:rPr>
          <w:rFonts w:asciiTheme="minorHAnsi" w:hAnsiTheme="minorHAnsi" w:cs="Arial"/>
          <w:b/>
          <w:sz w:val="22"/>
          <w:szCs w:val="22"/>
          <w:lang w:val="el-GR"/>
        </w:rPr>
        <w:t>Διεθνούς Μουσικολογικής Εταιρείας</w:t>
      </w:r>
      <w:r w:rsidRPr="00415BD1">
        <w:rPr>
          <w:rFonts w:asciiTheme="minorHAnsi" w:hAnsiTheme="minorHAnsi" w:cs="Arial"/>
          <w:sz w:val="22"/>
          <w:szCs w:val="22"/>
          <w:lang w:val="el-GR"/>
        </w:rPr>
        <w:t xml:space="preserve"> (29 Νοεμβρίου-1 Δεκεμβρίου)</w:t>
      </w:r>
    </w:p>
    <w:p w:rsidR="00E870A1" w:rsidRPr="003D5E72" w:rsidRDefault="003D5E72" w:rsidP="003D5E72">
      <w:pPr>
        <w:spacing w:line="276" w:lineRule="auto"/>
        <w:ind w:left="-567" w:right="-383"/>
        <w:jc w:val="both"/>
        <w:rPr>
          <w:rFonts w:asciiTheme="minorHAnsi" w:hAnsiTheme="minorHAnsi" w:cs="Arial"/>
          <w:sz w:val="22"/>
          <w:szCs w:val="22"/>
          <w:highlight w:val="yellow"/>
          <w:lang w:val="el-GR"/>
        </w:rPr>
      </w:pPr>
      <w:r>
        <w:rPr>
          <w:rFonts w:asciiTheme="minorHAnsi" w:hAnsiTheme="minorHAnsi" w:cs="Arial"/>
          <w:b/>
          <w:sz w:val="22"/>
          <w:szCs w:val="22"/>
          <w:lang w:val="el-GR"/>
        </w:rPr>
        <w:br/>
      </w:r>
      <w:r w:rsidR="00395E2E">
        <w:rPr>
          <w:rFonts w:asciiTheme="minorHAnsi" w:hAnsiTheme="minorHAnsi" w:cs="Arial"/>
          <w:b/>
          <w:sz w:val="22"/>
          <w:szCs w:val="22"/>
          <w:lang w:val="el-GR"/>
        </w:rPr>
        <w:t>Ε</w:t>
      </w:r>
      <w:r w:rsidR="00395E2E" w:rsidRPr="00652B07">
        <w:rPr>
          <w:rFonts w:asciiTheme="minorHAnsi" w:hAnsiTheme="minorHAnsi" w:cs="Arial"/>
          <w:b/>
          <w:sz w:val="22"/>
          <w:szCs w:val="22"/>
          <w:lang w:val="el-GR"/>
        </w:rPr>
        <w:t>ΚΘΕΣΗ</w:t>
      </w:r>
    </w:p>
    <w:p w:rsidR="00D809C1" w:rsidRPr="00652B07" w:rsidRDefault="00D809C1" w:rsidP="00E870A1">
      <w:pPr>
        <w:spacing w:line="276" w:lineRule="auto"/>
        <w:ind w:left="-567" w:right="-383"/>
        <w:jc w:val="both"/>
        <w:rPr>
          <w:rFonts w:asciiTheme="minorHAnsi" w:hAnsiTheme="minorHAnsi" w:cs="Arial"/>
          <w:sz w:val="22"/>
          <w:szCs w:val="22"/>
          <w:highlight w:val="yellow"/>
          <w:lang w:val="el-GR"/>
        </w:rPr>
      </w:pPr>
      <w:r w:rsidRPr="00652B07">
        <w:rPr>
          <w:rFonts w:asciiTheme="minorHAnsi" w:hAnsiTheme="minorHAnsi" w:cs="Arial"/>
          <w:sz w:val="22"/>
          <w:szCs w:val="22"/>
          <w:lang w:val="el-GR"/>
        </w:rPr>
        <w:t xml:space="preserve">Ο Σύλλογος Οι Φίλοι της Μουσικής θα παρουσιάσει μια </w:t>
      </w:r>
      <w:r w:rsidRPr="00415BD1">
        <w:rPr>
          <w:rFonts w:asciiTheme="minorHAnsi" w:hAnsiTheme="minorHAnsi" w:cs="Arial"/>
          <w:b/>
          <w:sz w:val="22"/>
          <w:szCs w:val="22"/>
          <w:lang w:val="el-GR"/>
        </w:rPr>
        <w:t>σύγχρονη έκθεση με αναλογικά και ψηφιακά μέσα</w:t>
      </w:r>
      <w:r w:rsidRPr="00652B07">
        <w:rPr>
          <w:rFonts w:asciiTheme="minorHAnsi" w:hAnsiTheme="minorHAnsi" w:cs="Arial"/>
          <w:sz w:val="22"/>
          <w:szCs w:val="22"/>
          <w:lang w:val="el-GR"/>
        </w:rPr>
        <w:t xml:space="preserve">, βασισμένη στο πρωτότυπο υλικό του Αρχείου του Νίκου </w:t>
      </w:r>
      <w:proofErr w:type="spellStart"/>
      <w:r w:rsidRPr="003D5E72">
        <w:rPr>
          <w:rFonts w:asciiTheme="minorHAnsi" w:hAnsiTheme="minorHAnsi" w:cs="Arial"/>
          <w:sz w:val="22"/>
          <w:szCs w:val="22"/>
          <w:lang w:val="el-GR"/>
        </w:rPr>
        <w:t>Σκαλκώτα</w:t>
      </w:r>
      <w:proofErr w:type="spellEnd"/>
      <w:r w:rsidRPr="003D5E72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3D5E72" w:rsidRPr="003D5E72">
        <w:rPr>
          <w:rFonts w:asciiTheme="minorHAnsi" w:hAnsiTheme="minorHAnsi" w:cs="Arial"/>
          <w:sz w:val="22"/>
          <w:szCs w:val="22"/>
          <w:lang w:val="el-GR"/>
        </w:rPr>
        <w:t xml:space="preserve"> (Νοέμβριος-Δεκέμβριος)</w:t>
      </w:r>
    </w:p>
    <w:p w:rsidR="003C62B2" w:rsidRDefault="003D5E72" w:rsidP="00E870A1">
      <w:pPr>
        <w:spacing w:line="276" w:lineRule="auto"/>
        <w:ind w:left="-567" w:right="-383"/>
        <w:jc w:val="both"/>
        <w:rPr>
          <w:rFonts w:asciiTheme="minorHAnsi" w:hAnsiTheme="minorHAnsi" w:cs="Arial"/>
          <w:b/>
          <w:sz w:val="22"/>
          <w:szCs w:val="22"/>
          <w:lang w:val="el-GR"/>
        </w:rPr>
      </w:pPr>
      <w:r>
        <w:rPr>
          <w:rFonts w:asciiTheme="minorHAnsi" w:hAnsiTheme="minorHAnsi" w:cs="Arial"/>
          <w:b/>
          <w:sz w:val="22"/>
          <w:szCs w:val="22"/>
          <w:lang w:val="el-GR"/>
        </w:rPr>
        <w:br/>
      </w:r>
    </w:p>
    <w:p w:rsidR="00606C56" w:rsidRPr="00652B07" w:rsidRDefault="00395E2E" w:rsidP="00E870A1">
      <w:pPr>
        <w:spacing w:line="276" w:lineRule="auto"/>
        <w:ind w:left="-567" w:right="-383"/>
        <w:jc w:val="both"/>
        <w:rPr>
          <w:rFonts w:asciiTheme="minorHAnsi" w:hAnsiTheme="minorHAnsi" w:cs="Arial"/>
          <w:b/>
          <w:sz w:val="22"/>
          <w:szCs w:val="22"/>
          <w:lang w:val="el-GR"/>
        </w:rPr>
      </w:pPr>
      <w:r w:rsidRPr="00652B07">
        <w:rPr>
          <w:rFonts w:asciiTheme="minorHAnsi" w:hAnsiTheme="minorHAnsi" w:cs="Arial"/>
          <w:b/>
          <w:sz w:val="22"/>
          <w:szCs w:val="22"/>
          <w:lang w:val="el-GR"/>
        </w:rPr>
        <w:lastRenderedPageBreak/>
        <w:t>ΔΙΑΓΩΝΙΣΜΟΣ ΣΥΝΘΕΣΗΣ</w:t>
      </w:r>
    </w:p>
    <w:p w:rsidR="00606C56" w:rsidRPr="003924C4" w:rsidRDefault="00606C56" w:rsidP="00E870A1">
      <w:pPr>
        <w:spacing w:line="276" w:lineRule="auto"/>
        <w:ind w:left="-567" w:right="-383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3924C4">
        <w:rPr>
          <w:rFonts w:asciiTheme="minorHAnsi" w:hAnsiTheme="minorHAnsi" w:cs="Arial"/>
          <w:sz w:val="22"/>
          <w:szCs w:val="22"/>
          <w:lang w:val="el-GR"/>
        </w:rPr>
        <w:t xml:space="preserve">Η </w:t>
      </w:r>
      <w:r w:rsidRPr="003924C4">
        <w:rPr>
          <w:rFonts w:asciiTheme="minorHAnsi" w:hAnsiTheme="minorHAnsi" w:cs="Arial"/>
          <w:b/>
          <w:sz w:val="22"/>
          <w:szCs w:val="22"/>
          <w:lang w:val="el-GR"/>
        </w:rPr>
        <w:t>Ένωση Ελλήνων Μουσουργών</w:t>
      </w:r>
      <w:r w:rsidRPr="003924C4">
        <w:rPr>
          <w:rFonts w:asciiTheme="minorHAnsi" w:hAnsiTheme="minorHAnsi" w:cs="Arial"/>
          <w:sz w:val="22"/>
          <w:szCs w:val="22"/>
          <w:lang w:val="el-GR"/>
        </w:rPr>
        <w:t xml:space="preserve"> θα </w:t>
      </w:r>
      <w:r w:rsidR="0004510A" w:rsidRPr="003924C4">
        <w:rPr>
          <w:rFonts w:asciiTheme="minorHAnsi" w:hAnsiTheme="minorHAnsi" w:cs="Arial"/>
          <w:sz w:val="22"/>
          <w:szCs w:val="22"/>
          <w:lang w:val="el-GR"/>
        </w:rPr>
        <w:t>προκηρύξει</w:t>
      </w:r>
      <w:r w:rsidR="00982930">
        <w:rPr>
          <w:rFonts w:asciiTheme="minorHAnsi" w:hAnsiTheme="minorHAnsi" w:cs="Arial"/>
          <w:sz w:val="22"/>
          <w:szCs w:val="22"/>
          <w:lang w:val="el-GR"/>
        </w:rPr>
        <w:t xml:space="preserve"> με συνέργειες</w:t>
      </w:r>
      <w:r w:rsidR="0004510A" w:rsidRPr="003924C4">
        <w:rPr>
          <w:rFonts w:asciiTheme="minorHAnsi" w:hAnsiTheme="minorHAnsi" w:cs="Arial"/>
          <w:sz w:val="22"/>
          <w:szCs w:val="22"/>
          <w:lang w:val="el-GR"/>
        </w:rPr>
        <w:t xml:space="preserve"> διαγωνισμό σύνθεσης</w:t>
      </w:r>
      <w:r w:rsidR="00385374" w:rsidRPr="003924C4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982930">
        <w:rPr>
          <w:rFonts w:asciiTheme="minorHAnsi" w:hAnsiTheme="minorHAnsi" w:cs="Arial"/>
          <w:sz w:val="22"/>
          <w:szCs w:val="22"/>
          <w:lang w:val="el-GR"/>
        </w:rPr>
        <w:t xml:space="preserve">στην μνήμη του Νίκου </w:t>
      </w:r>
      <w:proofErr w:type="spellStart"/>
      <w:r w:rsidR="00982930">
        <w:rPr>
          <w:rFonts w:asciiTheme="minorHAnsi" w:hAnsiTheme="minorHAnsi" w:cs="Arial"/>
          <w:sz w:val="22"/>
          <w:szCs w:val="22"/>
          <w:lang w:val="el-GR"/>
        </w:rPr>
        <w:t>Σκαλκώτα</w:t>
      </w:r>
      <w:proofErr w:type="spellEnd"/>
      <w:r w:rsidR="00982930">
        <w:rPr>
          <w:rFonts w:asciiTheme="minorHAnsi" w:hAnsiTheme="minorHAnsi" w:cs="Arial"/>
          <w:sz w:val="22"/>
          <w:szCs w:val="22"/>
          <w:lang w:val="el-GR"/>
        </w:rPr>
        <w:t xml:space="preserve">. </w:t>
      </w:r>
    </w:p>
    <w:p w:rsidR="00415BD1" w:rsidRDefault="003D5E72" w:rsidP="00D809C1">
      <w:pPr>
        <w:spacing w:line="276" w:lineRule="auto"/>
        <w:ind w:left="-567" w:right="-383"/>
        <w:jc w:val="both"/>
        <w:rPr>
          <w:rFonts w:asciiTheme="minorHAnsi" w:hAnsiTheme="minorHAnsi" w:cs="Arial"/>
          <w:b/>
          <w:sz w:val="22"/>
          <w:szCs w:val="22"/>
          <w:lang w:val="el-GR"/>
        </w:rPr>
      </w:pPr>
      <w:r>
        <w:rPr>
          <w:rFonts w:asciiTheme="minorHAnsi" w:hAnsiTheme="minorHAnsi" w:cs="Arial"/>
          <w:b/>
          <w:sz w:val="22"/>
          <w:szCs w:val="22"/>
          <w:lang w:val="el-GR"/>
        </w:rPr>
        <w:br/>
      </w:r>
      <w:r w:rsidR="006E4D8C">
        <w:rPr>
          <w:rFonts w:asciiTheme="minorHAnsi" w:hAnsiTheme="minorHAnsi" w:cs="Arial"/>
          <w:b/>
          <w:sz w:val="22"/>
          <w:szCs w:val="22"/>
          <w:lang w:val="el-GR"/>
        </w:rPr>
        <w:t>ΕΙΔΙΚΗ ΧΟΡΗΓΙΑ</w:t>
      </w:r>
    </w:p>
    <w:p w:rsidR="00415BD1" w:rsidRPr="006E4D8C" w:rsidRDefault="006E4D8C" w:rsidP="00D809C1">
      <w:pPr>
        <w:spacing w:line="276" w:lineRule="auto"/>
        <w:ind w:left="-567" w:right="-383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652B07">
        <w:rPr>
          <w:rFonts w:asciiTheme="minorHAnsi" w:hAnsiTheme="minorHAnsi" w:cs="Arial"/>
          <w:sz w:val="22"/>
          <w:szCs w:val="22"/>
          <w:lang w:val="el-GR"/>
        </w:rPr>
        <w:t xml:space="preserve">Ο Σύλλογος Οι Φίλοι της Μουσικής </w:t>
      </w:r>
      <w:r w:rsidRPr="006E4D8C">
        <w:rPr>
          <w:rFonts w:asciiTheme="minorHAnsi" w:hAnsiTheme="minorHAnsi" w:cs="Arial"/>
          <w:sz w:val="22"/>
          <w:szCs w:val="22"/>
          <w:lang w:val="el-GR"/>
        </w:rPr>
        <w:t>απένειμε μετά από διεθνή διαγωνισμό μία</w:t>
      </w:r>
      <w:r w:rsidR="00415BD1" w:rsidRPr="006E4D8C">
        <w:rPr>
          <w:rFonts w:asciiTheme="minorHAnsi" w:hAnsiTheme="minorHAnsi" w:cs="Arial"/>
          <w:sz w:val="22"/>
          <w:szCs w:val="22"/>
          <w:lang w:val="el-GR"/>
        </w:rPr>
        <w:t xml:space="preserve"> ειδική χορηγία για </w:t>
      </w:r>
      <w:r w:rsidR="00415BD1" w:rsidRPr="006E4D8C">
        <w:rPr>
          <w:rFonts w:asciiTheme="minorHAnsi" w:hAnsiTheme="minorHAnsi" w:cs="Arial"/>
          <w:b/>
          <w:sz w:val="22"/>
          <w:szCs w:val="22"/>
          <w:lang w:val="el-GR"/>
        </w:rPr>
        <w:t xml:space="preserve">εκπόνηση βραχυχρόνιας </w:t>
      </w:r>
      <w:r>
        <w:rPr>
          <w:rFonts w:asciiTheme="minorHAnsi" w:hAnsiTheme="minorHAnsi" w:cs="Arial"/>
          <w:b/>
          <w:sz w:val="22"/>
          <w:szCs w:val="22"/>
          <w:lang w:val="el-GR"/>
        </w:rPr>
        <w:t xml:space="preserve">μουσικολογικής </w:t>
      </w:r>
      <w:r w:rsidR="00415BD1" w:rsidRPr="006E4D8C">
        <w:rPr>
          <w:rFonts w:asciiTheme="minorHAnsi" w:hAnsiTheme="minorHAnsi" w:cs="Arial"/>
          <w:b/>
          <w:sz w:val="22"/>
          <w:szCs w:val="22"/>
          <w:lang w:val="el-GR"/>
        </w:rPr>
        <w:t>μελέτης</w:t>
      </w:r>
      <w:r w:rsidR="00415BD1" w:rsidRPr="006E4D8C">
        <w:rPr>
          <w:rFonts w:asciiTheme="minorHAnsi" w:hAnsiTheme="minorHAnsi" w:cs="Arial"/>
          <w:sz w:val="22"/>
          <w:szCs w:val="22"/>
          <w:lang w:val="el-GR"/>
        </w:rPr>
        <w:t xml:space="preserve"> στο </w:t>
      </w:r>
      <w:r w:rsidRPr="006E4D8C">
        <w:rPr>
          <w:rFonts w:asciiTheme="minorHAnsi" w:hAnsiTheme="minorHAnsi" w:cs="Arial"/>
          <w:sz w:val="22"/>
          <w:szCs w:val="22"/>
          <w:lang w:val="el-GR"/>
        </w:rPr>
        <w:t xml:space="preserve">Αρχείο Ν. </w:t>
      </w:r>
      <w:proofErr w:type="spellStart"/>
      <w:r w:rsidRPr="006E4D8C">
        <w:rPr>
          <w:rFonts w:asciiTheme="minorHAnsi" w:hAnsiTheme="minorHAnsi" w:cs="Arial"/>
          <w:sz w:val="22"/>
          <w:szCs w:val="22"/>
          <w:lang w:val="el-GR"/>
        </w:rPr>
        <w:t>Σκαλκώτα</w:t>
      </w:r>
      <w:proofErr w:type="spellEnd"/>
      <w:r w:rsidRPr="006E4D8C">
        <w:rPr>
          <w:rFonts w:asciiTheme="minorHAnsi" w:hAnsiTheme="minorHAnsi" w:cs="Arial"/>
          <w:sz w:val="22"/>
          <w:szCs w:val="22"/>
          <w:lang w:val="el-GR"/>
        </w:rPr>
        <w:t>.</w:t>
      </w:r>
    </w:p>
    <w:p w:rsidR="00415BD1" w:rsidRDefault="00415BD1" w:rsidP="00D809C1">
      <w:pPr>
        <w:spacing w:line="276" w:lineRule="auto"/>
        <w:ind w:left="-567" w:right="-383"/>
        <w:jc w:val="both"/>
        <w:rPr>
          <w:rFonts w:asciiTheme="minorHAnsi" w:hAnsiTheme="minorHAnsi" w:cs="Arial"/>
          <w:b/>
          <w:sz w:val="22"/>
          <w:szCs w:val="22"/>
          <w:lang w:val="el-GR"/>
        </w:rPr>
      </w:pPr>
    </w:p>
    <w:p w:rsidR="00D809C1" w:rsidRPr="00652B07" w:rsidRDefault="00395E2E" w:rsidP="00D809C1">
      <w:pPr>
        <w:spacing w:line="276" w:lineRule="auto"/>
        <w:ind w:left="-567" w:right="-383"/>
        <w:jc w:val="both"/>
        <w:rPr>
          <w:rFonts w:asciiTheme="minorHAnsi" w:hAnsiTheme="minorHAnsi" w:cs="Arial"/>
          <w:b/>
          <w:sz w:val="22"/>
          <w:szCs w:val="22"/>
          <w:lang w:val="el-GR"/>
        </w:rPr>
      </w:pPr>
      <w:r w:rsidRPr="00652B07">
        <w:rPr>
          <w:rFonts w:asciiTheme="minorHAnsi" w:hAnsiTheme="minorHAnsi" w:cs="Arial"/>
          <w:b/>
          <w:sz w:val="22"/>
          <w:szCs w:val="22"/>
          <w:lang w:val="el-GR"/>
        </w:rPr>
        <w:t>ΕΚΠΑΙΔΕΥΤΙΚΑ ΠΡΟΓΡΑΜΜΑΤΑ ΓΙΑ ΠΑΙΔΙΑ</w:t>
      </w:r>
    </w:p>
    <w:p w:rsidR="00D809C1" w:rsidRDefault="00D809C1" w:rsidP="00D809C1">
      <w:pPr>
        <w:spacing w:line="276" w:lineRule="auto"/>
        <w:ind w:left="-567" w:right="-383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652B07">
        <w:rPr>
          <w:rFonts w:asciiTheme="minorHAnsi" w:hAnsiTheme="minorHAnsi" w:cs="Arial"/>
          <w:sz w:val="22"/>
          <w:szCs w:val="22"/>
          <w:lang w:val="el-GR"/>
        </w:rPr>
        <w:t>Στ</w:t>
      </w:r>
      <w:r w:rsidR="00652B07" w:rsidRPr="00652B07">
        <w:rPr>
          <w:rFonts w:asciiTheme="minorHAnsi" w:hAnsiTheme="minorHAnsi" w:cs="Arial"/>
          <w:sz w:val="22"/>
          <w:szCs w:val="22"/>
          <w:lang w:val="el-GR"/>
        </w:rPr>
        <w:t>ο πλαίσιο της</w:t>
      </w:r>
      <w:r w:rsidRPr="00652B07">
        <w:rPr>
          <w:rFonts w:asciiTheme="minorHAnsi" w:hAnsiTheme="minorHAnsi" w:cs="Arial"/>
          <w:sz w:val="22"/>
          <w:szCs w:val="22"/>
          <w:lang w:val="el-GR"/>
        </w:rPr>
        <w:t xml:space="preserve"> επιτυχημένη</w:t>
      </w:r>
      <w:r w:rsidR="00B474E6" w:rsidRPr="00652B07">
        <w:rPr>
          <w:rFonts w:asciiTheme="minorHAnsi" w:hAnsiTheme="minorHAnsi" w:cs="Arial"/>
          <w:sz w:val="22"/>
          <w:szCs w:val="22"/>
          <w:lang w:val="el-GR"/>
        </w:rPr>
        <w:t>ς</w:t>
      </w:r>
      <w:r w:rsidRPr="00652B07">
        <w:rPr>
          <w:rFonts w:asciiTheme="minorHAnsi" w:hAnsiTheme="minorHAnsi" w:cs="Arial"/>
          <w:sz w:val="22"/>
          <w:szCs w:val="22"/>
          <w:lang w:val="el-GR"/>
        </w:rPr>
        <w:t xml:space="preserve"> σειρά</w:t>
      </w:r>
      <w:r w:rsidR="00B474E6" w:rsidRPr="00652B07">
        <w:rPr>
          <w:rFonts w:asciiTheme="minorHAnsi" w:hAnsiTheme="minorHAnsi" w:cs="Arial"/>
          <w:sz w:val="22"/>
          <w:szCs w:val="22"/>
          <w:lang w:val="el-GR"/>
        </w:rPr>
        <w:t>ς</w:t>
      </w:r>
      <w:r w:rsidR="00127F0A">
        <w:rPr>
          <w:rFonts w:asciiTheme="minorHAnsi" w:hAnsiTheme="minorHAnsi" w:cs="Arial"/>
          <w:sz w:val="22"/>
          <w:szCs w:val="22"/>
          <w:lang w:val="el-GR"/>
        </w:rPr>
        <w:t xml:space="preserve"> της Μουσικής Βιβλιοθήκης</w:t>
      </w:r>
      <w:r w:rsidRPr="00652B07">
        <w:rPr>
          <w:rFonts w:asciiTheme="minorHAnsi" w:hAnsiTheme="minorHAnsi" w:cs="Arial"/>
          <w:sz w:val="22"/>
          <w:szCs w:val="22"/>
          <w:lang w:val="el-GR"/>
        </w:rPr>
        <w:t xml:space="preserve"> «Συγχαρητήρια για τη μουσική σας», θα υλοποιηθεί</w:t>
      </w:r>
      <w:r w:rsidRPr="00415BD1">
        <w:rPr>
          <w:rFonts w:asciiTheme="minorHAnsi" w:hAnsiTheme="minorHAnsi" w:cs="Arial"/>
          <w:b/>
          <w:sz w:val="22"/>
          <w:szCs w:val="22"/>
          <w:lang w:val="el-GR"/>
        </w:rPr>
        <w:t xml:space="preserve"> </w:t>
      </w:r>
      <w:proofErr w:type="spellStart"/>
      <w:r w:rsidRPr="00415BD1">
        <w:rPr>
          <w:rFonts w:asciiTheme="minorHAnsi" w:hAnsiTheme="minorHAnsi" w:cs="Arial"/>
          <w:b/>
          <w:sz w:val="22"/>
          <w:szCs w:val="22"/>
          <w:lang w:val="el-GR"/>
        </w:rPr>
        <w:t>διαδραστικό</w:t>
      </w:r>
      <w:proofErr w:type="spellEnd"/>
      <w:r w:rsidRPr="00415BD1">
        <w:rPr>
          <w:rFonts w:asciiTheme="minorHAnsi" w:hAnsiTheme="minorHAnsi" w:cs="Arial"/>
          <w:b/>
          <w:sz w:val="22"/>
          <w:szCs w:val="22"/>
          <w:lang w:val="el-GR"/>
        </w:rPr>
        <w:t xml:space="preserve"> πρόγραμμα για παιδιά 6-12 ετών</w:t>
      </w:r>
      <w:r w:rsidRPr="00652B07">
        <w:rPr>
          <w:rFonts w:asciiTheme="minorHAnsi" w:hAnsiTheme="minorHAnsi" w:cs="Arial"/>
          <w:sz w:val="22"/>
          <w:szCs w:val="22"/>
          <w:lang w:val="el-GR"/>
        </w:rPr>
        <w:t>, γύρω από τη ζωή και το έργο του συνθέτη (Νοέμβριος 2019)</w:t>
      </w:r>
      <w:r w:rsidR="00415BD1">
        <w:rPr>
          <w:rFonts w:asciiTheme="minorHAnsi" w:hAnsiTheme="minorHAnsi" w:cs="Arial"/>
          <w:sz w:val="22"/>
          <w:szCs w:val="22"/>
          <w:lang w:val="el-GR"/>
        </w:rPr>
        <w:t>.</w:t>
      </w:r>
    </w:p>
    <w:p w:rsidR="00415BD1" w:rsidRDefault="00415BD1" w:rsidP="00D809C1">
      <w:pPr>
        <w:spacing w:line="276" w:lineRule="auto"/>
        <w:ind w:left="-567" w:right="-383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E870A1" w:rsidRPr="00415BD1" w:rsidRDefault="00415BD1" w:rsidP="00415BD1">
      <w:pPr>
        <w:spacing w:line="276" w:lineRule="auto"/>
        <w:ind w:left="-567" w:right="-383"/>
        <w:rPr>
          <w:rFonts w:asciiTheme="minorHAnsi" w:hAnsiTheme="minorHAnsi" w:cs="Arial"/>
          <w:sz w:val="22"/>
          <w:szCs w:val="22"/>
          <w:lang w:val="el-GR"/>
        </w:rPr>
      </w:pPr>
      <w:r w:rsidRPr="00415BD1">
        <w:rPr>
          <w:rFonts w:asciiTheme="minorHAnsi" w:hAnsiTheme="minorHAnsi" w:cs="Arial"/>
          <w:b/>
          <w:sz w:val="22"/>
          <w:szCs w:val="22"/>
          <w:lang w:val="el-GR"/>
        </w:rPr>
        <w:t>ΕΚΔΗΛΩΣΕΙΣ ΕΚΤΟΣ ΜΕΓΑΡΟΥ</w:t>
      </w:r>
      <w:r w:rsidR="0004436B">
        <w:rPr>
          <w:rFonts w:asciiTheme="minorHAnsi" w:hAnsiTheme="minorHAnsi" w:cs="Arial"/>
          <w:b/>
          <w:sz w:val="22"/>
          <w:szCs w:val="22"/>
          <w:highlight w:val="yellow"/>
          <w:lang w:val="el-GR"/>
        </w:rPr>
        <w:br/>
      </w:r>
      <w:r>
        <w:rPr>
          <w:rFonts w:asciiTheme="minorHAnsi" w:hAnsiTheme="minorHAnsi" w:cs="Arial"/>
          <w:sz w:val="22"/>
          <w:szCs w:val="22"/>
          <w:lang w:val="el-GR"/>
        </w:rPr>
        <w:t xml:space="preserve">Ο Σύλλογος Οι Φίλοι της Μουσικής διοργανώνει σειρά ομιλιών και εκδηλώσεων σε συνεργασία με το </w:t>
      </w:r>
      <w:r w:rsidRPr="00415BD1">
        <w:rPr>
          <w:rFonts w:asciiTheme="minorHAnsi" w:hAnsiTheme="minorHAnsi" w:cs="Arial"/>
          <w:b/>
          <w:sz w:val="22"/>
          <w:szCs w:val="22"/>
          <w:lang w:val="el-GR"/>
        </w:rPr>
        <w:t>Ευρωπαϊκό Πανεπιστήμιο Κύπρου,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 ανοίγοντας το δρόμο για εκδηλώσεις στο εξωτερικό</w:t>
      </w:r>
      <w:r w:rsidRPr="00652B07">
        <w:rPr>
          <w:rFonts w:asciiTheme="minorHAnsi" w:hAnsiTheme="minorHAnsi" w:cs="Arial"/>
          <w:sz w:val="22"/>
          <w:szCs w:val="22"/>
          <w:lang w:val="el-GR"/>
        </w:rPr>
        <w:t xml:space="preserve"> (Νοέμβριος 2019)</w:t>
      </w:r>
      <w:r>
        <w:rPr>
          <w:rFonts w:asciiTheme="minorHAnsi" w:hAnsiTheme="minorHAnsi" w:cs="Arial"/>
          <w:sz w:val="22"/>
          <w:szCs w:val="22"/>
          <w:lang w:val="el-GR"/>
        </w:rPr>
        <w:t>.</w:t>
      </w:r>
    </w:p>
    <w:p w:rsidR="003928E1" w:rsidRPr="00652B07" w:rsidRDefault="003928E1" w:rsidP="002045FA">
      <w:pPr>
        <w:spacing w:line="276" w:lineRule="auto"/>
        <w:ind w:left="-567" w:right="-383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E870A1" w:rsidRDefault="00E870A1" w:rsidP="00E870A1">
      <w:pPr>
        <w:spacing w:line="276" w:lineRule="auto"/>
        <w:ind w:left="-567" w:right="-383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652B07">
        <w:rPr>
          <w:rFonts w:asciiTheme="minorHAnsi" w:hAnsiTheme="minorHAnsi" w:cs="Arial"/>
          <w:sz w:val="22"/>
          <w:szCs w:val="22"/>
          <w:lang w:val="el-GR"/>
        </w:rPr>
        <w:t>Στην ιστοσελίδα της Μουσικής Βιβλιοθήκης</w:t>
      </w:r>
      <w:r w:rsidR="00395E2E">
        <w:rPr>
          <w:rFonts w:asciiTheme="minorHAnsi" w:hAnsiTheme="minorHAnsi" w:cs="Arial"/>
          <w:sz w:val="22"/>
          <w:szCs w:val="22"/>
          <w:lang w:val="el-GR"/>
        </w:rPr>
        <w:t xml:space="preserve"> (</w:t>
      </w:r>
      <w:r w:rsidR="00395E2E">
        <w:rPr>
          <w:rFonts w:asciiTheme="minorHAnsi" w:hAnsiTheme="minorHAnsi" w:cs="Arial"/>
          <w:sz w:val="22"/>
          <w:szCs w:val="22"/>
          <w:lang w:val="en-US"/>
        </w:rPr>
        <w:t>www</w:t>
      </w:r>
      <w:r w:rsidR="00395E2E" w:rsidRPr="00395E2E">
        <w:rPr>
          <w:rFonts w:asciiTheme="minorHAnsi" w:hAnsiTheme="minorHAnsi" w:cs="Arial"/>
          <w:sz w:val="22"/>
          <w:szCs w:val="22"/>
          <w:lang w:val="el-GR"/>
        </w:rPr>
        <w:t>.</w:t>
      </w:r>
      <w:proofErr w:type="spellStart"/>
      <w:r w:rsidR="00395E2E">
        <w:rPr>
          <w:rFonts w:asciiTheme="minorHAnsi" w:hAnsiTheme="minorHAnsi" w:cs="Arial"/>
          <w:sz w:val="22"/>
          <w:szCs w:val="22"/>
          <w:lang w:val="en-US"/>
        </w:rPr>
        <w:t>mmb</w:t>
      </w:r>
      <w:proofErr w:type="spellEnd"/>
      <w:r w:rsidR="00395E2E" w:rsidRPr="00395E2E">
        <w:rPr>
          <w:rFonts w:asciiTheme="minorHAnsi" w:hAnsiTheme="minorHAnsi" w:cs="Arial"/>
          <w:sz w:val="22"/>
          <w:szCs w:val="22"/>
          <w:lang w:val="el-GR"/>
        </w:rPr>
        <w:t>.</w:t>
      </w:r>
      <w:r w:rsidR="00395E2E">
        <w:rPr>
          <w:rFonts w:asciiTheme="minorHAnsi" w:hAnsiTheme="minorHAnsi" w:cs="Arial"/>
          <w:sz w:val="22"/>
          <w:szCs w:val="22"/>
          <w:lang w:val="en-US"/>
        </w:rPr>
        <w:t>org</w:t>
      </w:r>
      <w:r w:rsidR="00395E2E" w:rsidRPr="00395E2E">
        <w:rPr>
          <w:rFonts w:asciiTheme="minorHAnsi" w:hAnsiTheme="minorHAnsi" w:cs="Arial"/>
          <w:sz w:val="22"/>
          <w:szCs w:val="22"/>
          <w:lang w:val="el-GR"/>
        </w:rPr>
        <w:t>.</w:t>
      </w:r>
      <w:r w:rsidR="00395E2E">
        <w:rPr>
          <w:rFonts w:asciiTheme="minorHAnsi" w:hAnsiTheme="minorHAnsi" w:cs="Arial"/>
          <w:sz w:val="22"/>
          <w:szCs w:val="22"/>
          <w:lang w:val="en-US"/>
        </w:rPr>
        <w:t>gr</w:t>
      </w:r>
      <w:r w:rsidR="00395E2E" w:rsidRPr="00395E2E">
        <w:rPr>
          <w:rFonts w:asciiTheme="minorHAnsi" w:hAnsiTheme="minorHAnsi" w:cs="Arial"/>
          <w:sz w:val="22"/>
          <w:szCs w:val="22"/>
          <w:lang w:val="el-GR"/>
        </w:rPr>
        <w:t>)</w:t>
      </w:r>
      <w:r w:rsidR="00DA32D9">
        <w:rPr>
          <w:rFonts w:asciiTheme="minorHAnsi" w:hAnsiTheme="minorHAnsi" w:cs="Arial"/>
          <w:sz w:val="22"/>
          <w:szCs w:val="22"/>
          <w:lang w:val="el-GR"/>
        </w:rPr>
        <w:t xml:space="preserve"> και</w:t>
      </w:r>
      <w:r w:rsidR="008549EE" w:rsidRPr="00652B07">
        <w:rPr>
          <w:rFonts w:asciiTheme="minorHAnsi" w:hAnsiTheme="minorHAnsi" w:cs="Arial"/>
          <w:sz w:val="22"/>
          <w:szCs w:val="22"/>
          <w:lang w:val="el-GR"/>
        </w:rPr>
        <w:t xml:space="preserve"> στ</w:t>
      </w:r>
      <w:r w:rsidR="00825FEC" w:rsidRPr="00652B07">
        <w:rPr>
          <w:rFonts w:asciiTheme="minorHAnsi" w:hAnsiTheme="minorHAnsi" w:cs="Arial"/>
          <w:sz w:val="22"/>
          <w:szCs w:val="22"/>
          <w:lang w:val="el-GR"/>
        </w:rPr>
        <w:t xml:space="preserve">ην ειδική σελίδα </w:t>
      </w:r>
      <w:r w:rsidR="00DA32D9">
        <w:rPr>
          <w:rFonts w:asciiTheme="minorHAnsi" w:hAnsiTheme="minorHAnsi" w:cs="Arial"/>
          <w:sz w:val="22"/>
          <w:szCs w:val="22"/>
          <w:lang w:val="el-GR"/>
        </w:rPr>
        <w:t xml:space="preserve">με το υλικό </w:t>
      </w:r>
      <w:r w:rsidR="00825FEC" w:rsidRPr="00652B07">
        <w:rPr>
          <w:rFonts w:asciiTheme="minorHAnsi" w:hAnsiTheme="minorHAnsi" w:cs="Arial"/>
          <w:sz w:val="22"/>
          <w:szCs w:val="22"/>
          <w:lang w:val="el-GR"/>
        </w:rPr>
        <w:t>για δημοσιογράφους</w:t>
      </w:r>
      <w:r w:rsidR="008549EE" w:rsidRPr="00652B07">
        <w:rPr>
          <w:rFonts w:asciiTheme="minorHAnsi" w:hAnsiTheme="minorHAnsi" w:cs="Arial"/>
          <w:sz w:val="22"/>
          <w:szCs w:val="22"/>
          <w:lang w:val="el-GR"/>
        </w:rPr>
        <w:t xml:space="preserve"> (</w:t>
      </w:r>
      <w:r w:rsidR="00825FEC" w:rsidRPr="00652B07">
        <w:rPr>
          <w:rFonts w:asciiTheme="minorHAnsi" w:hAnsiTheme="minorHAnsi" w:cs="Arial"/>
          <w:sz w:val="22"/>
          <w:szCs w:val="22"/>
          <w:lang w:val="el-GR"/>
        </w:rPr>
        <w:t xml:space="preserve">θα σας αποστείλουμε στο </w:t>
      </w:r>
      <w:r w:rsidR="00825FEC" w:rsidRPr="00652B07">
        <w:rPr>
          <w:rFonts w:asciiTheme="minorHAnsi" w:hAnsiTheme="minorHAnsi" w:cs="Arial"/>
          <w:sz w:val="22"/>
          <w:szCs w:val="22"/>
          <w:lang w:val="en-US"/>
        </w:rPr>
        <w:t>email</w:t>
      </w:r>
      <w:r w:rsidR="00825FEC" w:rsidRPr="00652B07">
        <w:rPr>
          <w:rFonts w:asciiTheme="minorHAnsi" w:hAnsiTheme="minorHAnsi" w:cs="Arial"/>
          <w:sz w:val="22"/>
          <w:szCs w:val="22"/>
          <w:lang w:val="el-GR"/>
        </w:rPr>
        <w:t xml:space="preserve"> σας και </w:t>
      </w:r>
      <w:r w:rsidRPr="00652B07">
        <w:rPr>
          <w:rFonts w:asciiTheme="minorHAnsi" w:hAnsiTheme="minorHAnsi" w:cs="Arial"/>
          <w:sz w:val="22"/>
          <w:szCs w:val="22"/>
          <w:lang w:val="el-GR"/>
        </w:rPr>
        <w:t>τον</w:t>
      </w:r>
      <w:r w:rsidR="00825FEC" w:rsidRPr="00652B07">
        <w:rPr>
          <w:rFonts w:asciiTheme="minorHAnsi" w:hAnsiTheme="minorHAnsi" w:cs="Arial"/>
          <w:sz w:val="22"/>
          <w:szCs w:val="22"/>
          <w:lang w:val="el-GR"/>
        </w:rPr>
        <w:t xml:space="preserve"> ακριβή</w:t>
      </w:r>
      <w:r w:rsidRPr="00652B07">
        <w:rPr>
          <w:rFonts w:asciiTheme="minorHAnsi" w:hAnsiTheme="minorHAnsi" w:cs="Arial"/>
          <w:sz w:val="22"/>
          <w:szCs w:val="22"/>
          <w:lang w:val="el-GR"/>
        </w:rPr>
        <w:t xml:space="preserve"> σύνδεσμο) θα βρείτε το </w:t>
      </w:r>
      <w:r w:rsidRPr="00652B07">
        <w:rPr>
          <w:rFonts w:asciiTheme="minorHAnsi" w:hAnsiTheme="minorHAnsi" w:cs="Arial"/>
          <w:b/>
          <w:sz w:val="22"/>
          <w:szCs w:val="22"/>
          <w:lang w:val="el-GR"/>
        </w:rPr>
        <w:t>ΔΤ σε ηλεκτρονική μορφή</w:t>
      </w:r>
      <w:r w:rsidRPr="00652B07">
        <w:rPr>
          <w:rFonts w:asciiTheme="minorHAnsi" w:hAnsiTheme="minorHAnsi" w:cs="Arial"/>
          <w:sz w:val="22"/>
          <w:szCs w:val="22"/>
          <w:lang w:val="el-GR"/>
        </w:rPr>
        <w:t xml:space="preserve">, το </w:t>
      </w:r>
      <w:r w:rsidRPr="00652B07">
        <w:rPr>
          <w:rFonts w:asciiTheme="minorHAnsi" w:hAnsiTheme="minorHAnsi" w:cs="Arial"/>
          <w:b/>
          <w:sz w:val="22"/>
          <w:szCs w:val="22"/>
          <w:lang w:val="el-GR"/>
        </w:rPr>
        <w:t>βιογραφικό</w:t>
      </w:r>
      <w:r w:rsidRPr="00652B07">
        <w:rPr>
          <w:rFonts w:asciiTheme="minorHAnsi" w:hAnsiTheme="minorHAnsi" w:cs="Arial"/>
          <w:sz w:val="22"/>
          <w:szCs w:val="22"/>
          <w:lang w:val="el-GR"/>
        </w:rPr>
        <w:t xml:space="preserve"> του </w:t>
      </w:r>
      <w:r w:rsidR="000C67EB">
        <w:rPr>
          <w:rFonts w:asciiTheme="minorHAnsi" w:hAnsiTheme="minorHAnsi" w:cs="Arial"/>
          <w:sz w:val="22"/>
          <w:szCs w:val="22"/>
          <w:lang w:val="el-GR"/>
        </w:rPr>
        <w:t xml:space="preserve">Ν. </w:t>
      </w:r>
      <w:proofErr w:type="spellStart"/>
      <w:r w:rsidRPr="00652B07">
        <w:rPr>
          <w:rFonts w:asciiTheme="minorHAnsi" w:hAnsiTheme="minorHAnsi" w:cs="Arial"/>
          <w:sz w:val="22"/>
          <w:szCs w:val="22"/>
          <w:lang w:val="el-GR"/>
        </w:rPr>
        <w:t>Σκαλκώτα</w:t>
      </w:r>
      <w:proofErr w:type="spellEnd"/>
      <w:r w:rsidRPr="00652B07">
        <w:rPr>
          <w:rFonts w:asciiTheme="minorHAnsi" w:hAnsiTheme="minorHAnsi" w:cs="Arial"/>
          <w:sz w:val="22"/>
          <w:szCs w:val="22"/>
          <w:lang w:val="el-GR"/>
        </w:rPr>
        <w:t xml:space="preserve">, πληροφορίες για το </w:t>
      </w:r>
      <w:r w:rsidRPr="00652B07">
        <w:rPr>
          <w:rFonts w:asciiTheme="minorHAnsi" w:hAnsiTheme="minorHAnsi" w:cs="Arial"/>
          <w:b/>
          <w:sz w:val="22"/>
          <w:szCs w:val="22"/>
          <w:lang w:val="el-GR"/>
        </w:rPr>
        <w:t>Αρχείο</w:t>
      </w:r>
      <w:r w:rsidRPr="00652B07">
        <w:rPr>
          <w:rFonts w:asciiTheme="minorHAnsi" w:hAnsiTheme="minorHAnsi" w:cs="Arial"/>
          <w:sz w:val="22"/>
          <w:szCs w:val="22"/>
          <w:lang w:val="el-GR"/>
        </w:rPr>
        <w:t xml:space="preserve"> του και</w:t>
      </w:r>
      <w:r w:rsidR="008549EE" w:rsidRPr="00652B07">
        <w:rPr>
          <w:rFonts w:asciiTheme="minorHAnsi" w:hAnsiTheme="minorHAnsi" w:cs="Arial"/>
          <w:sz w:val="22"/>
          <w:szCs w:val="22"/>
          <w:lang w:val="el-GR"/>
        </w:rPr>
        <w:t xml:space="preserve"> πλούσιο</w:t>
      </w:r>
      <w:r w:rsidRPr="00652B07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Pr="00652B07">
        <w:rPr>
          <w:rFonts w:asciiTheme="minorHAnsi" w:hAnsiTheme="minorHAnsi" w:cs="Arial"/>
          <w:b/>
          <w:sz w:val="22"/>
          <w:szCs w:val="22"/>
          <w:lang w:val="el-GR"/>
        </w:rPr>
        <w:t>φωτογραφικό υλικό</w:t>
      </w:r>
      <w:r w:rsidR="008549EE" w:rsidRPr="00652B07">
        <w:rPr>
          <w:rFonts w:asciiTheme="minorHAnsi" w:hAnsiTheme="minorHAnsi" w:cs="Arial"/>
          <w:sz w:val="22"/>
          <w:szCs w:val="22"/>
          <w:lang w:val="el-GR"/>
        </w:rPr>
        <w:t xml:space="preserve"> από δημοσιεύσεις, εκδόσεις, παρτιτούρες</w:t>
      </w:r>
      <w:r w:rsidR="00825FEC" w:rsidRPr="00652B07">
        <w:rPr>
          <w:rFonts w:asciiTheme="minorHAnsi" w:hAnsiTheme="minorHAnsi" w:cs="Arial"/>
          <w:sz w:val="22"/>
          <w:szCs w:val="22"/>
          <w:lang w:val="el-GR"/>
        </w:rPr>
        <w:t xml:space="preserve"> και προγράμματα</w:t>
      </w:r>
      <w:r w:rsidRPr="00652B07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8549EE" w:rsidRPr="00652B07">
        <w:rPr>
          <w:rFonts w:asciiTheme="minorHAnsi" w:hAnsiTheme="minorHAnsi" w:cs="Arial"/>
          <w:sz w:val="22"/>
          <w:szCs w:val="22"/>
          <w:lang w:val="el-GR"/>
        </w:rPr>
        <w:t>με</w:t>
      </w:r>
      <w:r w:rsidRPr="00652B07">
        <w:rPr>
          <w:rFonts w:asciiTheme="minorHAnsi" w:hAnsiTheme="minorHAnsi" w:cs="Arial"/>
          <w:sz w:val="22"/>
          <w:szCs w:val="22"/>
          <w:lang w:val="el-GR"/>
        </w:rPr>
        <w:t xml:space="preserve"> κατατοπιστικές λεζάντες.</w:t>
      </w:r>
    </w:p>
    <w:p w:rsidR="00EB4EFE" w:rsidRDefault="00EB4EFE" w:rsidP="00E870A1">
      <w:pPr>
        <w:spacing w:line="276" w:lineRule="auto"/>
        <w:ind w:left="-567" w:right="-383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EB4EFE" w:rsidRPr="00FD64A9" w:rsidRDefault="00FD64A9" w:rsidP="00E870A1">
      <w:pPr>
        <w:spacing w:line="276" w:lineRule="auto"/>
        <w:ind w:left="-567" w:right="-383"/>
        <w:jc w:val="both"/>
        <w:rPr>
          <w:rFonts w:asciiTheme="minorHAnsi" w:hAnsiTheme="minorHAnsi" w:cs="Arial"/>
          <w:sz w:val="22"/>
          <w:szCs w:val="22"/>
          <w:lang w:val="el-GR"/>
        </w:rPr>
      </w:pPr>
      <w:hyperlink r:id="rId12" w:history="1">
        <w:r w:rsidRPr="00EF3661">
          <w:rPr>
            <w:rStyle w:val="-"/>
            <w:rFonts w:asciiTheme="minorHAnsi" w:hAnsiTheme="minorHAnsi" w:cs="Arial"/>
            <w:sz w:val="22"/>
            <w:szCs w:val="22"/>
            <w:lang w:val="en-US"/>
          </w:rPr>
          <w:t>www</w:t>
        </w:r>
        <w:r w:rsidRPr="00FD64A9">
          <w:rPr>
            <w:rStyle w:val="-"/>
            <w:rFonts w:asciiTheme="minorHAnsi" w:hAnsiTheme="minorHAnsi" w:cs="Arial"/>
            <w:sz w:val="22"/>
            <w:szCs w:val="22"/>
            <w:lang w:val="el-GR"/>
          </w:rPr>
          <w:t>.</w:t>
        </w:r>
        <w:proofErr w:type="spellStart"/>
        <w:r w:rsidRPr="00EF3661">
          <w:rPr>
            <w:rStyle w:val="-"/>
            <w:rFonts w:asciiTheme="minorHAnsi" w:hAnsiTheme="minorHAnsi" w:cs="Arial"/>
            <w:sz w:val="22"/>
            <w:szCs w:val="22"/>
            <w:lang w:val="en-US"/>
          </w:rPr>
          <w:t>mmb</w:t>
        </w:r>
        <w:proofErr w:type="spellEnd"/>
        <w:r w:rsidRPr="00FD64A9">
          <w:rPr>
            <w:rStyle w:val="-"/>
            <w:rFonts w:asciiTheme="minorHAnsi" w:hAnsiTheme="minorHAnsi" w:cs="Arial"/>
            <w:sz w:val="22"/>
            <w:szCs w:val="22"/>
            <w:lang w:val="el-GR"/>
          </w:rPr>
          <w:t>.</w:t>
        </w:r>
        <w:r w:rsidRPr="00EF3661">
          <w:rPr>
            <w:rStyle w:val="-"/>
            <w:rFonts w:asciiTheme="minorHAnsi" w:hAnsiTheme="minorHAnsi" w:cs="Arial"/>
            <w:sz w:val="22"/>
            <w:szCs w:val="22"/>
            <w:lang w:val="en-US"/>
          </w:rPr>
          <w:t>org</w:t>
        </w:r>
        <w:r w:rsidRPr="00FD64A9">
          <w:rPr>
            <w:rStyle w:val="-"/>
            <w:rFonts w:asciiTheme="minorHAnsi" w:hAnsiTheme="minorHAnsi" w:cs="Arial"/>
            <w:sz w:val="22"/>
            <w:szCs w:val="22"/>
            <w:lang w:val="el-GR"/>
          </w:rPr>
          <w:t>.</w:t>
        </w:r>
        <w:r w:rsidRPr="00EF3661">
          <w:rPr>
            <w:rStyle w:val="-"/>
            <w:rFonts w:asciiTheme="minorHAnsi" w:hAnsiTheme="minorHAnsi" w:cs="Arial"/>
            <w:sz w:val="22"/>
            <w:szCs w:val="22"/>
            <w:lang w:val="en-US"/>
          </w:rPr>
          <w:t>gr</w:t>
        </w:r>
      </w:hyperlink>
    </w:p>
    <w:p w:rsidR="00FD64A9" w:rsidRPr="00FD64A9" w:rsidRDefault="00FD64A9" w:rsidP="00E870A1">
      <w:pPr>
        <w:spacing w:line="276" w:lineRule="auto"/>
        <w:ind w:left="-567" w:right="-383"/>
        <w:jc w:val="both"/>
        <w:rPr>
          <w:rFonts w:asciiTheme="minorHAnsi" w:hAnsiTheme="minorHAnsi" w:cs="Arial"/>
          <w:sz w:val="22"/>
          <w:szCs w:val="22"/>
          <w:lang w:val="el-GR"/>
        </w:rPr>
      </w:pPr>
      <w:hyperlink r:id="rId13" w:history="1">
        <w:r w:rsidRPr="00EF3661">
          <w:rPr>
            <w:rStyle w:val="-"/>
            <w:rFonts w:asciiTheme="minorHAnsi" w:hAnsiTheme="minorHAnsi" w:cs="Arial"/>
            <w:sz w:val="22"/>
            <w:szCs w:val="22"/>
            <w:lang w:val="en-US"/>
          </w:rPr>
          <w:t>www</w:t>
        </w:r>
        <w:r w:rsidRPr="00EF3661">
          <w:rPr>
            <w:rStyle w:val="-"/>
            <w:rFonts w:asciiTheme="minorHAnsi" w:hAnsiTheme="minorHAnsi" w:cs="Arial"/>
            <w:sz w:val="22"/>
            <w:szCs w:val="22"/>
            <w:lang w:val="el-GR"/>
          </w:rPr>
          <w:t>.</w:t>
        </w:r>
        <w:r w:rsidRPr="00EF3661">
          <w:rPr>
            <w:rStyle w:val="-"/>
            <w:rFonts w:asciiTheme="minorHAnsi" w:hAnsiTheme="minorHAnsi" w:cs="Arial"/>
            <w:sz w:val="22"/>
            <w:szCs w:val="22"/>
            <w:lang w:val="en-US"/>
          </w:rPr>
          <w:t>megaron</w:t>
        </w:r>
        <w:r w:rsidRPr="00FD64A9">
          <w:rPr>
            <w:rStyle w:val="-"/>
            <w:rFonts w:asciiTheme="minorHAnsi" w:hAnsiTheme="minorHAnsi" w:cs="Arial"/>
            <w:sz w:val="22"/>
            <w:szCs w:val="22"/>
            <w:lang w:val="el-GR"/>
          </w:rPr>
          <w:t>.</w:t>
        </w:r>
        <w:r w:rsidRPr="00EF3661">
          <w:rPr>
            <w:rStyle w:val="-"/>
            <w:rFonts w:asciiTheme="minorHAnsi" w:hAnsiTheme="minorHAnsi" w:cs="Arial"/>
            <w:sz w:val="22"/>
            <w:szCs w:val="22"/>
            <w:lang w:val="en-US"/>
          </w:rPr>
          <w:t>gr</w:t>
        </w:r>
      </w:hyperlink>
    </w:p>
    <w:p w:rsidR="00FD64A9" w:rsidRPr="00FD64A9" w:rsidRDefault="00FD64A9" w:rsidP="00E870A1">
      <w:pPr>
        <w:spacing w:line="276" w:lineRule="auto"/>
        <w:ind w:left="-567" w:right="-383"/>
        <w:jc w:val="both"/>
        <w:rPr>
          <w:rFonts w:asciiTheme="minorHAnsi" w:hAnsiTheme="minorHAnsi" w:cs="Arial"/>
          <w:sz w:val="22"/>
          <w:szCs w:val="22"/>
          <w:lang w:val="el-GR"/>
        </w:rPr>
      </w:pPr>
      <w:hyperlink r:id="rId14" w:history="1">
        <w:r w:rsidRPr="00EF3661">
          <w:rPr>
            <w:rStyle w:val="-"/>
            <w:rFonts w:asciiTheme="minorHAnsi" w:hAnsiTheme="minorHAnsi" w:cs="Arial"/>
            <w:sz w:val="22"/>
            <w:szCs w:val="22"/>
            <w:lang w:val="en-US"/>
          </w:rPr>
          <w:t>www</w:t>
        </w:r>
        <w:r w:rsidRPr="00EF3661">
          <w:rPr>
            <w:rStyle w:val="-"/>
            <w:rFonts w:asciiTheme="minorHAnsi" w:hAnsiTheme="minorHAnsi" w:cs="Arial"/>
            <w:sz w:val="22"/>
            <w:szCs w:val="22"/>
            <w:lang w:val="el-GR"/>
          </w:rPr>
          <w:t>.</w:t>
        </w:r>
        <w:proofErr w:type="spellStart"/>
        <w:r w:rsidRPr="00EF3661">
          <w:rPr>
            <w:rStyle w:val="-"/>
            <w:rFonts w:asciiTheme="minorHAnsi" w:hAnsiTheme="minorHAnsi" w:cs="Arial"/>
            <w:sz w:val="22"/>
            <w:szCs w:val="22"/>
            <w:lang w:val="en-US"/>
          </w:rPr>
          <w:t>koa</w:t>
        </w:r>
        <w:proofErr w:type="spellEnd"/>
        <w:r w:rsidRPr="00EF3661">
          <w:rPr>
            <w:rStyle w:val="-"/>
            <w:rFonts w:asciiTheme="minorHAnsi" w:hAnsiTheme="minorHAnsi" w:cs="Arial"/>
            <w:sz w:val="22"/>
            <w:szCs w:val="22"/>
            <w:lang w:val="el-GR"/>
          </w:rPr>
          <w:t>.</w:t>
        </w:r>
        <w:r w:rsidRPr="00EF3661">
          <w:rPr>
            <w:rStyle w:val="-"/>
            <w:rFonts w:asciiTheme="minorHAnsi" w:hAnsiTheme="minorHAnsi" w:cs="Arial"/>
            <w:sz w:val="22"/>
            <w:szCs w:val="22"/>
            <w:lang w:val="en-US"/>
          </w:rPr>
          <w:t>gr</w:t>
        </w:r>
      </w:hyperlink>
    </w:p>
    <w:p w:rsidR="00FD64A9" w:rsidRDefault="00FD64A9" w:rsidP="00FD64A9">
      <w:pPr>
        <w:spacing w:line="276" w:lineRule="auto"/>
        <w:ind w:left="-567" w:right="-383"/>
        <w:jc w:val="both"/>
        <w:rPr>
          <w:rFonts w:asciiTheme="minorHAnsi" w:hAnsiTheme="minorHAnsi" w:cs="Arial"/>
          <w:sz w:val="22"/>
          <w:szCs w:val="22"/>
          <w:lang w:val="el-GR"/>
        </w:rPr>
      </w:pPr>
      <w:hyperlink r:id="rId15" w:history="1">
        <w:r w:rsidRPr="00EF3661">
          <w:rPr>
            <w:rStyle w:val="-"/>
            <w:rFonts w:asciiTheme="minorHAnsi" w:hAnsiTheme="minorHAnsi" w:cs="Arial"/>
            <w:sz w:val="22"/>
            <w:szCs w:val="22"/>
            <w:lang w:val="en-US"/>
          </w:rPr>
          <w:t>http</w:t>
        </w:r>
        <w:r w:rsidRPr="00EF3661">
          <w:rPr>
            <w:rStyle w:val="-"/>
            <w:rFonts w:asciiTheme="minorHAnsi" w:hAnsiTheme="minorHAnsi" w:cs="Arial"/>
            <w:sz w:val="22"/>
            <w:szCs w:val="22"/>
            <w:lang w:val="el-GR"/>
          </w:rPr>
          <w:t>://</w:t>
        </w:r>
        <w:r w:rsidRPr="00EF3661">
          <w:rPr>
            <w:rStyle w:val="-"/>
            <w:rFonts w:asciiTheme="minorHAnsi" w:hAnsiTheme="minorHAnsi" w:cs="Arial"/>
            <w:sz w:val="22"/>
            <w:szCs w:val="22"/>
            <w:lang w:val="en-US"/>
          </w:rPr>
          <w:t>www</w:t>
        </w:r>
        <w:r w:rsidRPr="00EF3661">
          <w:rPr>
            <w:rStyle w:val="-"/>
            <w:rFonts w:asciiTheme="minorHAnsi" w:hAnsiTheme="minorHAnsi" w:cs="Arial"/>
            <w:sz w:val="22"/>
            <w:szCs w:val="22"/>
            <w:lang w:val="el-GR"/>
          </w:rPr>
          <w:t>.</w:t>
        </w:r>
        <w:r w:rsidRPr="00EF3661">
          <w:rPr>
            <w:rStyle w:val="-"/>
            <w:rFonts w:asciiTheme="minorHAnsi" w:hAnsiTheme="minorHAnsi" w:cs="Arial"/>
            <w:sz w:val="22"/>
            <w:szCs w:val="22"/>
            <w:lang w:val="en-US"/>
          </w:rPr>
          <w:t>eem</w:t>
        </w:r>
        <w:r w:rsidRPr="00EF3661">
          <w:rPr>
            <w:rStyle w:val="-"/>
            <w:rFonts w:asciiTheme="minorHAnsi" w:hAnsiTheme="minorHAnsi" w:cs="Arial"/>
            <w:sz w:val="22"/>
            <w:szCs w:val="22"/>
            <w:lang w:val="el-GR"/>
          </w:rPr>
          <w:t>.</w:t>
        </w:r>
        <w:r w:rsidRPr="00EF3661">
          <w:rPr>
            <w:rStyle w:val="-"/>
            <w:rFonts w:asciiTheme="minorHAnsi" w:hAnsiTheme="minorHAnsi" w:cs="Arial"/>
            <w:sz w:val="22"/>
            <w:szCs w:val="22"/>
            <w:lang w:val="en-US"/>
          </w:rPr>
          <w:t>org</w:t>
        </w:r>
        <w:r w:rsidRPr="00EF3661">
          <w:rPr>
            <w:rStyle w:val="-"/>
            <w:rFonts w:asciiTheme="minorHAnsi" w:hAnsiTheme="minorHAnsi" w:cs="Arial"/>
            <w:sz w:val="22"/>
            <w:szCs w:val="22"/>
            <w:lang w:val="el-GR"/>
          </w:rPr>
          <w:t>.</w:t>
        </w:r>
        <w:r w:rsidRPr="00EF3661">
          <w:rPr>
            <w:rStyle w:val="-"/>
            <w:rFonts w:asciiTheme="minorHAnsi" w:hAnsiTheme="minorHAnsi" w:cs="Arial"/>
            <w:sz w:val="22"/>
            <w:szCs w:val="22"/>
            <w:lang w:val="en-US"/>
          </w:rPr>
          <w:t>gr</w:t>
        </w:r>
      </w:hyperlink>
    </w:p>
    <w:p w:rsidR="00FD64A9" w:rsidRPr="00FD64A9" w:rsidRDefault="00FD64A9" w:rsidP="00FD64A9">
      <w:pPr>
        <w:spacing w:line="276" w:lineRule="auto"/>
        <w:ind w:left="-567" w:right="-383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FD64A9" w:rsidRPr="00FD64A9" w:rsidRDefault="00FD64A9" w:rsidP="00E870A1">
      <w:pPr>
        <w:spacing w:line="276" w:lineRule="auto"/>
        <w:ind w:left="-567" w:right="-383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sectPr w:rsidR="00FD64A9" w:rsidRPr="00FD64A9" w:rsidSect="00F71966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A54A9"/>
    <w:multiLevelType w:val="hybridMultilevel"/>
    <w:tmpl w:val="635EA474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18E7158"/>
    <w:multiLevelType w:val="hybridMultilevel"/>
    <w:tmpl w:val="0A968D36"/>
    <w:lvl w:ilvl="0" w:tplc="04090001">
      <w:start w:val="1"/>
      <w:numFmt w:val="bullet"/>
      <w:pStyle w:val="1"/>
      <w:lvlText w:val=""/>
      <w:lvlJc w:val="left"/>
      <w:pPr>
        <w:tabs>
          <w:tab w:val="num" w:pos="-240"/>
        </w:tabs>
        <w:ind w:left="-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2" w15:restartNumberingAfterBreak="0">
    <w:nsid w:val="26832147"/>
    <w:multiLevelType w:val="hybridMultilevel"/>
    <w:tmpl w:val="E03623EE"/>
    <w:lvl w:ilvl="0" w:tplc="AC4215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CDC3AD0"/>
    <w:multiLevelType w:val="hybridMultilevel"/>
    <w:tmpl w:val="E60E565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D9D779D"/>
    <w:multiLevelType w:val="hybridMultilevel"/>
    <w:tmpl w:val="2B84BEF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03A4187"/>
    <w:multiLevelType w:val="hybridMultilevel"/>
    <w:tmpl w:val="2068A50C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64D74C88"/>
    <w:multiLevelType w:val="hybridMultilevel"/>
    <w:tmpl w:val="80E8ECB2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BA5"/>
    <w:rsid w:val="00031BCC"/>
    <w:rsid w:val="0004436B"/>
    <w:rsid w:val="0004510A"/>
    <w:rsid w:val="00056F31"/>
    <w:rsid w:val="000615A0"/>
    <w:rsid w:val="0009788F"/>
    <w:rsid w:val="000C67EB"/>
    <w:rsid w:val="0012571D"/>
    <w:rsid w:val="00127F0A"/>
    <w:rsid w:val="0019705F"/>
    <w:rsid w:val="001E4D7E"/>
    <w:rsid w:val="002045FA"/>
    <w:rsid w:val="002179C1"/>
    <w:rsid w:val="00217C1A"/>
    <w:rsid w:val="002476B5"/>
    <w:rsid w:val="002825B2"/>
    <w:rsid w:val="002C4391"/>
    <w:rsid w:val="002E0B59"/>
    <w:rsid w:val="002F3DDC"/>
    <w:rsid w:val="002F613D"/>
    <w:rsid w:val="00366266"/>
    <w:rsid w:val="00385374"/>
    <w:rsid w:val="0038789D"/>
    <w:rsid w:val="003924C4"/>
    <w:rsid w:val="003928E1"/>
    <w:rsid w:val="00395E2E"/>
    <w:rsid w:val="003976E3"/>
    <w:rsid w:val="003C62B2"/>
    <w:rsid w:val="003D5E72"/>
    <w:rsid w:val="00415BD1"/>
    <w:rsid w:val="00443933"/>
    <w:rsid w:val="00463D2F"/>
    <w:rsid w:val="004C0958"/>
    <w:rsid w:val="005359DF"/>
    <w:rsid w:val="00587397"/>
    <w:rsid w:val="00590295"/>
    <w:rsid w:val="005A0BBA"/>
    <w:rsid w:val="005D036F"/>
    <w:rsid w:val="005F028A"/>
    <w:rsid w:val="00606C56"/>
    <w:rsid w:val="00620FE4"/>
    <w:rsid w:val="00652B07"/>
    <w:rsid w:val="00684B4A"/>
    <w:rsid w:val="006C3358"/>
    <w:rsid w:val="006C7C0F"/>
    <w:rsid w:val="006E25FE"/>
    <w:rsid w:val="006E4D8C"/>
    <w:rsid w:val="00734730"/>
    <w:rsid w:val="007E343D"/>
    <w:rsid w:val="00804909"/>
    <w:rsid w:val="00805A77"/>
    <w:rsid w:val="00815E08"/>
    <w:rsid w:val="00821148"/>
    <w:rsid w:val="00825FEC"/>
    <w:rsid w:val="008549EE"/>
    <w:rsid w:val="008671BC"/>
    <w:rsid w:val="00872C44"/>
    <w:rsid w:val="00881781"/>
    <w:rsid w:val="008B67F5"/>
    <w:rsid w:val="00904FC9"/>
    <w:rsid w:val="009077D0"/>
    <w:rsid w:val="009208AE"/>
    <w:rsid w:val="009223E6"/>
    <w:rsid w:val="00982930"/>
    <w:rsid w:val="009D2522"/>
    <w:rsid w:val="009F2C9E"/>
    <w:rsid w:val="009F4DB5"/>
    <w:rsid w:val="009F7EEC"/>
    <w:rsid w:val="00A515D4"/>
    <w:rsid w:val="00A76DA7"/>
    <w:rsid w:val="00A8494C"/>
    <w:rsid w:val="00AF30AB"/>
    <w:rsid w:val="00B379CA"/>
    <w:rsid w:val="00B37C54"/>
    <w:rsid w:val="00B474E6"/>
    <w:rsid w:val="00C151CA"/>
    <w:rsid w:val="00C44CAC"/>
    <w:rsid w:val="00CD13A6"/>
    <w:rsid w:val="00D01E10"/>
    <w:rsid w:val="00D11528"/>
    <w:rsid w:val="00D405AC"/>
    <w:rsid w:val="00D809C1"/>
    <w:rsid w:val="00D843A9"/>
    <w:rsid w:val="00D9732C"/>
    <w:rsid w:val="00DA32D9"/>
    <w:rsid w:val="00DC6225"/>
    <w:rsid w:val="00E4296D"/>
    <w:rsid w:val="00E870A1"/>
    <w:rsid w:val="00EB4EFE"/>
    <w:rsid w:val="00ED09D1"/>
    <w:rsid w:val="00ED09D9"/>
    <w:rsid w:val="00ED5A35"/>
    <w:rsid w:val="00EF7BA3"/>
    <w:rsid w:val="00F064FC"/>
    <w:rsid w:val="00F14BA5"/>
    <w:rsid w:val="00F305BD"/>
    <w:rsid w:val="00F43F5B"/>
    <w:rsid w:val="00F5042B"/>
    <w:rsid w:val="00F66662"/>
    <w:rsid w:val="00F71966"/>
    <w:rsid w:val="00F9611F"/>
    <w:rsid w:val="00FA753B"/>
    <w:rsid w:val="00FD4A31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8962"/>
  <w15:docId w15:val="{60F10D8B-BB4A-4644-8C77-DB0E80D0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B379CA"/>
    <w:pPr>
      <w:keepNext/>
      <w:numPr>
        <w:numId w:val="1"/>
      </w:numPr>
      <w:suppressAutoHyphens/>
      <w:outlineLvl w:val="0"/>
    </w:pPr>
    <w:rPr>
      <w:rFonts w:ascii="Arial" w:eastAsia="Calibri" w:hAnsi="Arial" w:cs="Arial"/>
      <w:b/>
      <w:bCs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14BA5"/>
    <w:rPr>
      <w:color w:val="000080"/>
      <w:u w:val="single"/>
    </w:rPr>
  </w:style>
  <w:style w:type="paragraph" w:styleId="a3">
    <w:name w:val="No Spacing"/>
    <w:qFormat/>
    <w:rsid w:val="00217C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B379CA"/>
    <w:rPr>
      <w:rFonts w:ascii="Arial" w:eastAsia="Calibri" w:hAnsi="Arial" w:cs="Arial"/>
      <w:b/>
      <w:bCs/>
      <w:sz w:val="24"/>
      <w:szCs w:val="24"/>
      <w:lang w:eastAsia="zh-CN"/>
    </w:rPr>
  </w:style>
  <w:style w:type="character" w:customStyle="1" w:styleId="10">
    <w:name w:val="Ανεπίλυτη αναφορά1"/>
    <w:basedOn w:val="a0"/>
    <w:uiPriority w:val="99"/>
    <w:semiHidden/>
    <w:unhideWhenUsed/>
    <w:rsid w:val="00F7196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F71966"/>
  </w:style>
  <w:style w:type="paragraph" w:styleId="3">
    <w:name w:val="Body Text 3"/>
    <w:basedOn w:val="a"/>
    <w:link w:val="3Char"/>
    <w:uiPriority w:val="99"/>
    <w:unhideWhenUsed/>
    <w:rsid w:val="00F71966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rsid w:val="00F71966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a4">
    <w:name w:val="Unresolved Mention"/>
    <w:basedOn w:val="a0"/>
    <w:uiPriority w:val="99"/>
    <w:semiHidden/>
    <w:unhideWhenUsed/>
    <w:rsid w:val="00F064F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84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megaron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mmb.org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eem.org.gr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http://www.k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928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Anastasiou</dc:creator>
  <cp:keywords/>
  <dc:description/>
  <cp:lastModifiedBy>Mariana Anastasiou</cp:lastModifiedBy>
  <cp:revision>34</cp:revision>
  <cp:lastPrinted>2019-01-09T09:41:00Z</cp:lastPrinted>
  <dcterms:created xsi:type="dcterms:W3CDTF">2019-01-08T08:45:00Z</dcterms:created>
  <dcterms:modified xsi:type="dcterms:W3CDTF">2019-01-09T15:08:00Z</dcterms:modified>
</cp:coreProperties>
</file>